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B9A52" w14:textId="77777777" w:rsidR="00E64F93" w:rsidRDefault="00E64F93" w:rsidP="00E9702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215E866" wp14:editId="3401DC0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C2691" w14:textId="77777777" w:rsidR="00E64F93" w:rsidRDefault="00E64F93" w:rsidP="00E9702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80035EE" w14:textId="77777777" w:rsidR="00E64F93" w:rsidRDefault="00E64F93" w:rsidP="00E9702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B21E092" w14:textId="2F60EA1B" w:rsidR="00E64F93" w:rsidRPr="00A91438" w:rsidRDefault="00E64F93" w:rsidP="00E9702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31.03.2025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E64F93">
        <w:rPr>
          <w:sz w:val="28"/>
          <w:szCs w:val="28"/>
          <w:u w:val="single"/>
        </w:rPr>
        <w:t>298-п/25</w:t>
      </w:r>
    </w:p>
    <w:p w14:paraId="0DB13D93" w14:textId="77777777" w:rsidR="00E64F93" w:rsidRDefault="00E64F93" w:rsidP="00E97023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393DFAE" w14:textId="77777777" w:rsidR="00E64F93" w:rsidRDefault="00E64F93" w:rsidP="00E97023">
      <w:pPr>
        <w:spacing w:after="480"/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Pr="009D11D2">
        <w:rPr>
          <w:sz w:val="28"/>
          <w:szCs w:val="28"/>
        </w:rPr>
        <w:t>итог</w:t>
      </w:r>
      <w:r>
        <w:rPr>
          <w:sz w:val="28"/>
          <w:szCs w:val="28"/>
        </w:rPr>
        <w:t>ов</w:t>
      </w:r>
      <w:r w:rsidRPr="009D11D2">
        <w:rPr>
          <w:sz w:val="28"/>
          <w:szCs w:val="28"/>
        </w:rPr>
        <w:t xml:space="preserve"> конкурсного отбора на предоставление субсидии на возмещение затрат, связанных с поставкой в централизованном порядке для личных подсобных хозяйств комбикормов для сельскохозяйственных животных и птицы, а также фуражного зерна для птицы</w:t>
      </w:r>
    </w:p>
    <w:p w14:paraId="3AF907A7" w14:textId="77777777" w:rsidR="00E64F93" w:rsidRDefault="00E64F93" w:rsidP="00E970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9D11D2">
        <w:rPr>
          <w:sz w:val="28"/>
          <w:szCs w:val="28"/>
        </w:rPr>
        <w:t>статьей 40 Устава Углегорского муниципальн</w:t>
      </w:r>
      <w:r>
        <w:rPr>
          <w:sz w:val="28"/>
          <w:szCs w:val="28"/>
        </w:rPr>
        <w:t>ого</w:t>
      </w:r>
      <w:r w:rsidRPr="009D11D2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 Сахалинской области,</w:t>
      </w:r>
      <w:r w:rsidRPr="009D11D2">
        <w:rPr>
          <w:sz w:val="28"/>
          <w:szCs w:val="28"/>
        </w:rPr>
        <w:t xml:space="preserve"> на основании протокола конкурсной комиссии по подведению итогов конкурсного отбора на предоставление субсидии на возмещение затрат, связанных с поставкой в централизованном порядке для личных подсобных хозяйств комбикормов для сельскохозяйственных животных и птицы, а также фуражного зерна для птицы № И-25-902-63180-1-0034,</w:t>
      </w:r>
      <w:r>
        <w:rPr>
          <w:sz w:val="28"/>
          <w:szCs w:val="28"/>
        </w:rPr>
        <w:t xml:space="preserve"> администрация Углегорского муниципального округа Сахалинской области</w:t>
      </w:r>
      <w:r w:rsidRPr="009D11D2">
        <w:rPr>
          <w:sz w:val="28"/>
          <w:szCs w:val="28"/>
        </w:rPr>
        <w:t xml:space="preserve"> </w:t>
      </w:r>
      <w:r w:rsidRPr="009D11D2">
        <w:rPr>
          <w:b/>
          <w:bCs/>
          <w:sz w:val="28"/>
          <w:szCs w:val="28"/>
        </w:rPr>
        <w:t>постановляет:</w:t>
      </w:r>
    </w:p>
    <w:p w14:paraId="7EA76BA7" w14:textId="77777777" w:rsidR="00E64F93" w:rsidRPr="009D11D2" w:rsidRDefault="00E64F93" w:rsidP="00E97023">
      <w:pPr>
        <w:ind w:firstLine="709"/>
        <w:jc w:val="both"/>
        <w:rPr>
          <w:sz w:val="28"/>
          <w:szCs w:val="28"/>
        </w:rPr>
      </w:pPr>
      <w:r w:rsidRPr="009D11D2">
        <w:rPr>
          <w:sz w:val="28"/>
          <w:szCs w:val="28"/>
        </w:rPr>
        <w:t xml:space="preserve">1. </w:t>
      </w:r>
      <w:bookmarkStart w:id="0" w:name="_Hlk194306639"/>
      <w:r w:rsidRPr="009D11D2">
        <w:rPr>
          <w:sz w:val="28"/>
          <w:szCs w:val="28"/>
        </w:rPr>
        <w:t xml:space="preserve">Утвердить итоги конкурсного отбора на предоставление субсидии на возмещение затрат, связанных с поставкой в централизованном порядке для личных подсобных хозяйств комбикормов для сельскохозяйственных животных и птицы, а также фуражного зерна для птицы </w:t>
      </w:r>
      <w:bookmarkEnd w:id="0"/>
      <w:r w:rsidRPr="009D11D2">
        <w:rPr>
          <w:sz w:val="28"/>
          <w:szCs w:val="28"/>
        </w:rPr>
        <w:t xml:space="preserve">(прилагаются). </w:t>
      </w:r>
    </w:p>
    <w:p w14:paraId="77D9EBA3" w14:textId="77777777" w:rsidR="00E64F93" w:rsidRPr="009D11D2" w:rsidRDefault="00E64F93" w:rsidP="00E97023">
      <w:pPr>
        <w:ind w:firstLine="709"/>
        <w:jc w:val="both"/>
        <w:rPr>
          <w:sz w:val="28"/>
          <w:szCs w:val="28"/>
        </w:rPr>
      </w:pPr>
      <w:r w:rsidRPr="009D11D2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9D11D2">
        <w:rPr>
          <w:sz w:val="28"/>
          <w:szCs w:val="28"/>
        </w:rPr>
        <w:t>Отделу экономического развития администрации Углегорск</w:t>
      </w:r>
      <w:r>
        <w:rPr>
          <w:sz w:val="28"/>
          <w:szCs w:val="28"/>
        </w:rPr>
        <w:t>ого</w:t>
      </w:r>
      <w:r w:rsidRPr="009D11D2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9D11D2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 Сахалинской области</w:t>
      </w:r>
      <w:r w:rsidRPr="009D11D2">
        <w:rPr>
          <w:sz w:val="28"/>
          <w:szCs w:val="28"/>
        </w:rPr>
        <w:t xml:space="preserve"> подготовить проект соглашения для заключения его между главным распорядителем средств местного бюджета и обществом с ограниченной ответственностью «Комбикормовый цех – </w:t>
      </w:r>
      <w:proofErr w:type="spellStart"/>
      <w:r w:rsidRPr="009D11D2">
        <w:rPr>
          <w:sz w:val="28"/>
          <w:szCs w:val="28"/>
        </w:rPr>
        <w:t>Маока</w:t>
      </w:r>
      <w:proofErr w:type="spellEnd"/>
      <w:r w:rsidRPr="009D11D2">
        <w:rPr>
          <w:sz w:val="28"/>
          <w:szCs w:val="28"/>
        </w:rPr>
        <w:t>» о предоставлении субсидии из бюджета Углегорск</w:t>
      </w:r>
      <w:r>
        <w:rPr>
          <w:sz w:val="28"/>
          <w:szCs w:val="28"/>
        </w:rPr>
        <w:t>ого</w:t>
      </w:r>
      <w:r w:rsidRPr="009D11D2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9D11D2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 Сахалинской области</w:t>
      </w:r>
      <w:r w:rsidRPr="009D11D2">
        <w:rPr>
          <w:sz w:val="28"/>
          <w:szCs w:val="28"/>
        </w:rPr>
        <w:t xml:space="preserve"> в целях возмещения затрат, связанных с поставкой в централизованном порядке для личных подсобных хозяйств комбикормов для сельскохозяйственных животных и птицы, а также фуражного зерна для птицы.</w:t>
      </w:r>
    </w:p>
    <w:p w14:paraId="7E31C3B9" w14:textId="77777777" w:rsidR="00E64F93" w:rsidRPr="009D11D2" w:rsidRDefault="00E64F93" w:rsidP="00E64F9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D11D2">
        <w:rPr>
          <w:sz w:val="28"/>
          <w:szCs w:val="28"/>
        </w:rPr>
        <w:lastRenderedPageBreak/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62E859E" w14:textId="77777777" w:rsidR="00E64F93" w:rsidRPr="009D11D2" w:rsidRDefault="00E64F93" w:rsidP="00E97023">
      <w:pPr>
        <w:spacing w:after="720"/>
        <w:ind w:firstLine="709"/>
        <w:jc w:val="both"/>
        <w:rPr>
          <w:sz w:val="28"/>
          <w:szCs w:val="28"/>
        </w:rPr>
      </w:pPr>
      <w:r w:rsidRPr="009D11D2">
        <w:rPr>
          <w:sz w:val="28"/>
          <w:szCs w:val="28"/>
        </w:rPr>
        <w:t>4. Контроль исполнения постановления оставляю за собой</w:t>
      </w:r>
      <w:r>
        <w:rPr>
          <w:sz w:val="28"/>
          <w:szCs w:val="28"/>
        </w:rPr>
        <w:t>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sz w:val="28"/>
            <w:szCs w:val="28"/>
          </w:rPr>
          <w:alias w:val="{TagItemEDS}{Approve}"/>
          <w:tag w:val="{TagItemEDS}{Approve}"/>
          <w:id w:val="-2037344423"/>
          <w:placeholder>
            <w:docPart w:val="4251E4AC86F848B3B6601A1F93D5A333"/>
          </w:placeholder>
        </w:sdtPr>
        <w:sdtEndPr>
          <w:rPr>
            <w:b/>
          </w:rPr>
        </w:sdtEndPr>
        <w:sdtContent>
          <w:tr w:rsidR="00E64F93" w:rsidRPr="009D11D2" w14:paraId="1AE59E7E" w14:textId="77777777" w:rsidTr="00E9702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1C8F083" w14:textId="77777777" w:rsidR="00E64F93" w:rsidRPr="009D11D2" w:rsidRDefault="00E64F93" w:rsidP="00E97023">
                <w:pPr>
                  <w:rPr>
                    <w:sz w:val="28"/>
                    <w:szCs w:val="28"/>
                  </w:rPr>
                </w:pPr>
                <w:r w:rsidRPr="009D11D2">
                  <w:rPr>
                    <w:sz w:val="28"/>
                    <w:szCs w:val="28"/>
                  </w:rPr>
                  <w:t>И</w:t>
                </w:r>
                <w:r>
                  <w:rPr>
                    <w:sz w:val="28"/>
                    <w:szCs w:val="28"/>
                  </w:rPr>
                  <w:t>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4BFC3EF" w14:textId="77777777" w:rsidR="00E64F93" w:rsidRPr="009D11D2" w:rsidRDefault="00E64F93" w:rsidP="00E97023">
                    <w:pPr>
                      <w:jc w:val="both"/>
                      <w:rPr>
                        <w:sz w:val="28"/>
                        <w:szCs w:val="28"/>
                      </w:rPr>
                    </w:pPr>
                    <w:r w:rsidRPr="009D11D2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622E511" wp14:editId="53BA8CF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BCC6257" w14:textId="77777777" w:rsidR="00E64F93" w:rsidRPr="009D11D2" w:rsidRDefault="00E64F93" w:rsidP="00E97023">
                <w:pPr>
                  <w:jc w:val="both"/>
                  <w:rPr>
                    <w:b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    </w:t>
                </w:r>
                <w:r w:rsidRPr="009D11D2">
                  <w:rPr>
                    <w:sz w:val="28"/>
                    <w:szCs w:val="28"/>
                  </w:rPr>
                  <w:t xml:space="preserve">Д.В. </w:t>
                </w:r>
                <w:proofErr w:type="spellStart"/>
                <w:r w:rsidRPr="009D11D2">
                  <w:rPr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75FDF70D" w14:textId="77777777" w:rsidR="00E64F93" w:rsidRPr="009D11D2" w:rsidRDefault="00E64F93" w:rsidP="00E64F93">
      <w:pPr>
        <w:jc w:val="both"/>
        <w:rPr>
          <w:sz w:val="28"/>
          <w:szCs w:val="28"/>
        </w:rPr>
      </w:pPr>
    </w:p>
    <w:p w14:paraId="2AFB9F2A" w14:textId="77777777" w:rsidR="00E64F93" w:rsidRPr="0073527A" w:rsidRDefault="00E64F93" w:rsidP="00E64F93">
      <w:pPr>
        <w:jc w:val="both"/>
        <w:rPr>
          <w:sz w:val="28"/>
          <w:szCs w:val="28"/>
        </w:rPr>
      </w:pPr>
    </w:p>
    <w:p w14:paraId="5724F12B" w14:textId="77777777" w:rsidR="003A0AFD" w:rsidRDefault="003A0AFD"/>
    <w:sectPr w:rsidR="003A0AFD" w:rsidSect="00E64F93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1775" w14:textId="77777777" w:rsidR="00E64F93" w:rsidRDefault="00E64F93">
    <w:pPr>
      <w:pStyle w:val="ac"/>
    </w:pPr>
    <w:r>
      <w:t>353-п/25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>
          <w:docPart w:val="4251E4AC86F848B3B6601A1F93D5A333"/>
        </w:placeholder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D3184"/>
    <w:multiLevelType w:val="hybridMultilevel"/>
    <w:tmpl w:val="7EFCFC4A"/>
    <w:lvl w:ilvl="0" w:tplc="83CA469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53897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93"/>
    <w:rsid w:val="000A7B20"/>
    <w:rsid w:val="003A0AFD"/>
    <w:rsid w:val="003E5BC6"/>
    <w:rsid w:val="00756762"/>
    <w:rsid w:val="00A73C3A"/>
    <w:rsid w:val="00E6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CBB1"/>
  <w15:chartTrackingRefBased/>
  <w15:docId w15:val="{5FB00177-A621-4F43-A69F-6ECDA695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F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4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F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4F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4F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4F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4F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4F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F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4F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4F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4F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4F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4F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4F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4F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4F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4F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4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4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4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4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4F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4F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4F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4F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4F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4F9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64F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64F9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51E4AC86F848B3B6601A1F93D5A3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EFAD1D-3FB7-42F9-83F5-2CA39B58158E}"/>
      </w:docPartPr>
      <w:docPartBody>
        <w:p w:rsidR="00025302" w:rsidRDefault="00025302" w:rsidP="00025302">
          <w:pPr>
            <w:pStyle w:val="4251E4AC86F848B3B6601A1F93D5A33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02"/>
    <w:rsid w:val="00025302"/>
    <w:rsid w:val="00A7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5302"/>
    <w:rPr>
      <w:color w:val="808080"/>
    </w:rPr>
  </w:style>
  <w:style w:type="paragraph" w:customStyle="1" w:styleId="BFE20912AB0D4B23BF3B92AC66E509FD">
    <w:name w:val="BFE20912AB0D4B23BF3B92AC66E509FD"/>
    <w:rsid w:val="00025302"/>
  </w:style>
  <w:style w:type="paragraph" w:customStyle="1" w:styleId="4251E4AC86F848B3B6601A1F93D5A333">
    <w:name w:val="4251E4AC86F848B3B6601A1F93D5A333"/>
    <w:rsid w:val="000253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2025-03-31T00:08:00Z</dcterms:created>
  <dcterms:modified xsi:type="dcterms:W3CDTF">2025-03-31T00:10:00Z</dcterms:modified>
</cp:coreProperties>
</file>