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FF8A" w14:textId="77777777" w:rsidR="001E71F3" w:rsidRDefault="001E71F3" w:rsidP="006A2B2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12367AC" wp14:editId="0328371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10E5A" w14:textId="77777777" w:rsidR="001E71F3" w:rsidRDefault="001E71F3" w:rsidP="006A2B2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0105589" w14:textId="77777777" w:rsidR="001E71F3" w:rsidRDefault="001E71F3" w:rsidP="006A2B2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DAE1D25" w14:textId="1F43B29F" w:rsidR="001E71F3" w:rsidRPr="00A91438" w:rsidRDefault="001E71F3" w:rsidP="006A2B2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92649">
        <w:rPr>
          <w:sz w:val="28"/>
          <w:szCs w:val="28"/>
        </w:rPr>
        <w:t xml:space="preserve">от </w:t>
      </w:r>
      <w:r w:rsidRPr="00D92649">
        <w:rPr>
          <w:sz w:val="28"/>
          <w:szCs w:val="28"/>
          <w:u w:val="single"/>
        </w:rPr>
        <w:t>01.04.2025</w:t>
      </w:r>
      <w:r w:rsidRPr="00D92649">
        <w:rPr>
          <w:sz w:val="28"/>
          <w:szCs w:val="28"/>
        </w:rPr>
        <w:t xml:space="preserve"> № </w:t>
      </w:r>
      <w:r w:rsidRPr="00D92649">
        <w:rPr>
          <w:sz w:val="28"/>
          <w:szCs w:val="28"/>
          <w:u w:val="single"/>
        </w:rPr>
        <w:t>302-п/2</w:t>
      </w:r>
      <w:r>
        <w:rPr>
          <w:sz w:val="28"/>
          <w:szCs w:val="28"/>
          <w:u w:val="single"/>
        </w:rPr>
        <w:t>5</w:t>
      </w:r>
    </w:p>
    <w:p w14:paraId="7BA0ED01" w14:textId="77777777" w:rsidR="001E71F3" w:rsidRDefault="001E71F3" w:rsidP="006A2B2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7B13406" w14:textId="77777777" w:rsidR="001E71F3" w:rsidRDefault="001E71F3" w:rsidP="006A2B2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комиссии по обеспечению полноты и своевременности поступления налоговых и неналоговых доходов в бюджет Углегорского муниципального округа Сахалинской области</w:t>
      </w:r>
    </w:p>
    <w:p w14:paraId="1425C357" w14:textId="77777777" w:rsidR="001E71F3" w:rsidRDefault="001E71F3" w:rsidP="006A2B2E">
      <w:pPr>
        <w:ind w:firstLine="709"/>
        <w:jc w:val="both"/>
        <w:rPr>
          <w:sz w:val="28"/>
          <w:szCs w:val="28"/>
        </w:rPr>
      </w:pPr>
      <w:r w:rsidRPr="00480E4A">
        <w:rPr>
          <w:sz w:val="28"/>
          <w:szCs w:val="28"/>
        </w:rPr>
        <w:t>Руководствуясь статьей 1</w:t>
      </w:r>
      <w:r>
        <w:rPr>
          <w:sz w:val="28"/>
          <w:szCs w:val="28"/>
        </w:rPr>
        <w:t>6</w:t>
      </w:r>
      <w:r w:rsidRPr="00480E4A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sz w:val="28"/>
          <w:szCs w:val="28"/>
        </w:rPr>
        <w:t>ом</w:t>
      </w:r>
      <w:r w:rsidRPr="00480E4A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80E4A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r w:rsidRPr="00480E4A">
        <w:rPr>
          <w:b/>
          <w:sz w:val="28"/>
          <w:szCs w:val="28"/>
        </w:rPr>
        <w:t>постановляет:</w:t>
      </w:r>
    </w:p>
    <w:p w14:paraId="07C3AF6F" w14:textId="77777777" w:rsidR="001E71F3" w:rsidRDefault="001E71F3" w:rsidP="006A2B2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комиссии по обеспечению полноты и своевременности поступления налоговых и неналоговых доходов в бюджет Углегорского муниципального округа Сахалинской области (прилагается).</w:t>
      </w:r>
    </w:p>
    <w:p w14:paraId="792DEC18" w14:textId="77777777" w:rsidR="001E71F3" w:rsidRPr="00D95EEF" w:rsidRDefault="001E71F3" w:rsidP="006A2B2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95EEF"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</w:t>
      </w:r>
      <w:r>
        <w:rPr>
          <w:sz w:val="28"/>
          <w:szCs w:val="28"/>
        </w:rPr>
        <w:t>12</w:t>
      </w:r>
      <w:r w:rsidRPr="00D95EEF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D95EEF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D95EEF">
        <w:rPr>
          <w:sz w:val="28"/>
          <w:szCs w:val="28"/>
        </w:rPr>
        <w:t xml:space="preserve"> № </w:t>
      </w:r>
      <w:r>
        <w:rPr>
          <w:sz w:val="28"/>
          <w:szCs w:val="28"/>
        </w:rPr>
        <w:t>589</w:t>
      </w:r>
      <w:r w:rsidRPr="00D95EEF">
        <w:rPr>
          <w:sz w:val="28"/>
          <w:szCs w:val="28"/>
        </w:rPr>
        <w:t xml:space="preserve"> «О Совете экономической безопасности Углегорского городского округа». </w:t>
      </w:r>
    </w:p>
    <w:p w14:paraId="71C74C74" w14:textId="77777777" w:rsidR="001E71F3" w:rsidRDefault="001E71F3" w:rsidP="006A2B2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</w:t>
      </w:r>
      <w:r w:rsidRPr="007A3A3D">
        <w:rPr>
          <w:sz w:val="28"/>
          <w:szCs w:val="28"/>
        </w:rPr>
        <w:t>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7A3A3D">
        <w:rPr>
          <w:sz w:val="28"/>
          <w:szCs w:val="28"/>
        </w:rPr>
        <w:t xml:space="preserve"> на официальном са</w:t>
      </w:r>
      <w:r>
        <w:rPr>
          <w:sz w:val="28"/>
          <w:szCs w:val="28"/>
        </w:rPr>
        <w:t>йте администрации Углегорского муниципального</w:t>
      </w:r>
      <w:r w:rsidRPr="007A3A3D">
        <w:rPr>
          <w:sz w:val="28"/>
          <w:szCs w:val="28"/>
        </w:rPr>
        <w:t xml:space="preserve"> округа в сети Интернет</w:t>
      </w:r>
      <w:r>
        <w:rPr>
          <w:sz w:val="28"/>
          <w:szCs w:val="28"/>
        </w:rPr>
        <w:t>.</w:t>
      </w:r>
    </w:p>
    <w:p w14:paraId="05CCE22C" w14:textId="77777777" w:rsidR="001E71F3" w:rsidRDefault="001E71F3" w:rsidP="006A2B2E">
      <w:pPr>
        <w:numPr>
          <w:ilvl w:val="0"/>
          <w:numId w:val="1"/>
        </w:numPr>
        <w:spacing w:after="60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A8DF176B7FE40788E9B38CED9BBA44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E71F3" w:rsidRPr="00EB641E" w14:paraId="55155A00" w14:textId="77777777" w:rsidTr="006A2B2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00D7858" w14:textId="77777777" w:rsidR="001E71F3" w:rsidRPr="009B2595" w:rsidRDefault="001E71F3" w:rsidP="006A2B2E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FCE90F3" w14:textId="77777777" w:rsidR="001E71F3" w:rsidRPr="009B3ED5" w:rsidRDefault="001E71F3" w:rsidP="006A2B2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1C722B6" wp14:editId="6F8B58A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29B90F7" w14:textId="77777777" w:rsidR="001E71F3" w:rsidRPr="006233F0" w:rsidRDefault="001E71F3" w:rsidP="006A2B2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F2A9F06" w14:textId="77777777" w:rsidR="001E71F3" w:rsidRPr="0073527A" w:rsidRDefault="001E71F3" w:rsidP="001E71F3">
      <w:pPr>
        <w:tabs>
          <w:tab w:val="left" w:pos="3231"/>
        </w:tabs>
        <w:rPr>
          <w:sz w:val="28"/>
          <w:szCs w:val="28"/>
        </w:rPr>
      </w:pPr>
    </w:p>
    <w:p w14:paraId="0331A2EE" w14:textId="77777777" w:rsidR="003A0AFD" w:rsidRDefault="003A0AFD"/>
    <w:sectPr w:rsidR="003A0AFD" w:rsidSect="001E71F3">
      <w:footerReference w:type="first" r:id="rId8"/>
      <w:pgSz w:w="11906" w:h="16838"/>
      <w:pgMar w:top="568" w:right="566" w:bottom="28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3719" w14:textId="77777777" w:rsidR="001E71F3" w:rsidRDefault="001E71F3">
    <w:pPr>
      <w:pStyle w:val="ac"/>
    </w:pPr>
    <w:r>
      <w:t>351-п/25 (п)</w:t>
    </w:r>
    <w:r w:rsidRPr="000B5FEC">
      <w:t xml:space="preserve"> (</w:t>
    </w:r>
    <w:sdt>
      <w:sdtPr>
        <w:alias w:val="{TagFile}{_UIVersionString}"/>
        <w:tag w:val="{TagFile}{_UIVersionString}"/>
        <w:id w:val="-103731628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271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F3"/>
    <w:rsid w:val="000A7B20"/>
    <w:rsid w:val="001E71F3"/>
    <w:rsid w:val="003A0AFD"/>
    <w:rsid w:val="003E5BC6"/>
    <w:rsid w:val="00756762"/>
    <w:rsid w:val="00F2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9D85"/>
  <w15:chartTrackingRefBased/>
  <w15:docId w15:val="{F63BA426-D428-4E1F-9E7D-21422063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1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7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E71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1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1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1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1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E71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1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1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1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1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1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71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1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1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71F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E71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E71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8DF176B7FE40788E9B38CED9BBA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B92FC-2E2D-4A17-A5AA-F0E46BACDBBC}"/>
      </w:docPartPr>
      <w:docPartBody>
        <w:p w:rsidR="00D141BE" w:rsidRDefault="00D141BE" w:rsidP="00D141BE">
          <w:pPr>
            <w:pStyle w:val="6A8DF176B7FE40788E9B38CED9BBA44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BE"/>
    <w:rsid w:val="00D141BE"/>
    <w:rsid w:val="00F2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41BE"/>
    <w:rPr>
      <w:color w:val="808080"/>
    </w:rPr>
  </w:style>
  <w:style w:type="paragraph" w:customStyle="1" w:styleId="B059F284515E4B88AA9AE546995060DA">
    <w:name w:val="B059F284515E4B88AA9AE546995060DA"/>
    <w:rsid w:val="00D141BE"/>
  </w:style>
  <w:style w:type="paragraph" w:customStyle="1" w:styleId="6A8DF176B7FE40788E9B38CED9BBA44B">
    <w:name w:val="6A8DF176B7FE40788E9B38CED9BBA44B"/>
    <w:rsid w:val="00D14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2025-04-01T22:38:00Z</dcterms:created>
  <dcterms:modified xsi:type="dcterms:W3CDTF">2025-04-01T22:38:00Z</dcterms:modified>
</cp:coreProperties>
</file>