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AF34" w14:textId="77777777" w:rsidR="000C4055" w:rsidRDefault="000C4055" w:rsidP="00435A39">
      <w:pPr>
        <w:widowControl w:val="0"/>
        <w:autoSpaceDE w:val="0"/>
        <w:autoSpaceDN w:val="0"/>
        <w:adjustRightInd w:val="0"/>
        <w:spacing w:after="120"/>
        <w:jc w:val="center"/>
        <w:rPr>
          <w:b/>
          <w:sz w:val="28"/>
          <w:szCs w:val="28"/>
        </w:rPr>
      </w:pPr>
      <w:r w:rsidRPr="008D3793">
        <w:rPr>
          <w:noProof/>
        </w:rPr>
        <w:drawing>
          <wp:inline distT="0" distB="0" distL="0" distR="0" wp14:anchorId="53744600" wp14:editId="40B0360B">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63112825" w14:textId="77777777" w:rsidR="000C4055" w:rsidRDefault="000C4055" w:rsidP="00435A39">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243DED82" w14:textId="77777777" w:rsidR="000C4055" w:rsidRDefault="000C4055" w:rsidP="00435A39">
      <w:pPr>
        <w:widowControl w:val="0"/>
        <w:autoSpaceDE w:val="0"/>
        <w:autoSpaceDN w:val="0"/>
        <w:adjustRightInd w:val="0"/>
        <w:spacing w:after="480"/>
        <w:jc w:val="center"/>
        <w:rPr>
          <w:b/>
          <w:sz w:val="36"/>
          <w:szCs w:val="36"/>
        </w:rPr>
      </w:pPr>
      <w:r>
        <w:rPr>
          <w:b/>
          <w:sz w:val="36"/>
          <w:szCs w:val="36"/>
        </w:rPr>
        <w:t>ПОСТАНОВЛЕНИЕ</w:t>
      </w:r>
    </w:p>
    <w:p w14:paraId="76CD5470" w14:textId="43A3D910" w:rsidR="000C4055" w:rsidRPr="00A91438" w:rsidRDefault="000C4055" w:rsidP="00435A39">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Pr>
          <w:sz w:val="28"/>
          <w:szCs w:val="28"/>
          <w:u w:val="single"/>
        </w:rPr>
        <w:t>05.05.2025</w:t>
      </w:r>
      <w:r>
        <w:rPr>
          <w:sz w:val="28"/>
          <w:szCs w:val="28"/>
        </w:rPr>
        <w:t xml:space="preserve"> </w:t>
      </w:r>
      <w:r w:rsidRPr="00A91438">
        <w:rPr>
          <w:sz w:val="28"/>
          <w:szCs w:val="28"/>
        </w:rPr>
        <w:t>№</w:t>
      </w:r>
      <w:r>
        <w:rPr>
          <w:sz w:val="28"/>
          <w:szCs w:val="28"/>
        </w:rPr>
        <w:t xml:space="preserve"> </w:t>
      </w:r>
      <w:r>
        <w:rPr>
          <w:sz w:val="28"/>
          <w:szCs w:val="28"/>
          <w:u w:val="single"/>
        </w:rPr>
        <w:t>389-п/25</w:t>
      </w:r>
    </w:p>
    <w:p w14:paraId="3E2D4014" w14:textId="77777777" w:rsidR="000C4055" w:rsidRDefault="000C4055" w:rsidP="00435A39">
      <w:pPr>
        <w:widowControl w:val="0"/>
        <w:autoSpaceDE w:val="0"/>
        <w:autoSpaceDN w:val="0"/>
        <w:adjustRightInd w:val="0"/>
        <w:spacing w:after="480"/>
        <w:rPr>
          <w:sz w:val="28"/>
          <w:szCs w:val="28"/>
        </w:rPr>
      </w:pPr>
      <w:r w:rsidRPr="00A91438">
        <w:rPr>
          <w:sz w:val="28"/>
          <w:szCs w:val="28"/>
        </w:rPr>
        <w:t>г. Углегорск</w:t>
      </w:r>
    </w:p>
    <w:p w14:paraId="69000E9D" w14:textId="77777777" w:rsidR="000C4055" w:rsidRDefault="000C4055" w:rsidP="000C4055">
      <w:pPr>
        <w:widowControl w:val="0"/>
        <w:tabs>
          <w:tab w:val="left" w:pos="4395"/>
        </w:tabs>
        <w:autoSpaceDE w:val="0"/>
        <w:autoSpaceDN w:val="0"/>
        <w:adjustRightInd w:val="0"/>
        <w:spacing w:after="480"/>
        <w:ind w:right="4819"/>
        <w:jc w:val="both"/>
        <w:rPr>
          <w:sz w:val="28"/>
          <w:szCs w:val="28"/>
        </w:rPr>
      </w:pPr>
      <w:r>
        <w:rPr>
          <w:sz w:val="28"/>
          <w:szCs w:val="28"/>
        </w:rPr>
        <w:t>О переименовании муниципального автономного общеобразовательного учреждения средняя общеобразовательная школа «Синтез» пгт. Шахтерск Углегорского муниципального округа Сахалинской области и утверждении Устава</w:t>
      </w:r>
    </w:p>
    <w:p w14:paraId="423D8496" w14:textId="77777777" w:rsidR="000C4055" w:rsidRDefault="000C4055" w:rsidP="00435A39">
      <w:pPr>
        <w:ind w:firstLine="709"/>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решением Собрания Углегорского муниципального округа Сахалинской области от 28.04.2025 № 149 «О присвоении имени Героя Советского Союза Кима Евгения Ивановича муниципальному автономному общеобразовательному учреждению средняя общеобразовательная школа «Синтез» пгт. Шахтерск Углегорского муниципального округа Сахалинской области», администрация Углегорского муниципального округа Сахалинской области </w:t>
      </w:r>
      <w:r w:rsidRPr="00A91438">
        <w:rPr>
          <w:b/>
          <w:bCs/>
          <w:sz w:val="28"/>
          <w:szCs w:val="28"/>
        </w:rPr>
        <w:t>постановляет:</w:t>
      </w:r>
    </w:p>
    <w:p w14:paraId="4D144961" w14:textId="77777777" w:rsidR="000C4055" w:rsidRDefault="000C4055" w:rsidP="00435A39">
      <w:pPr>
        <w:numPr>
          <w:ilvl w:val="0"/>
          <w:numId w:val="1"/>
        </w:numPr>
        <w:ind w:left="0" w:firstLine="709"/>
        <w:jc w:val="both"/>
        <w:rPr>
          <w:sz w:val="28"/>
          <w:szCs w:val="28"/>
        </w:rPr>
      </w:pPr>
      <w:r>
        <w:rPr>
          <w:sz w:val="28"/>
          <w:szCs w:val="28"/>
        </w:rPr>
        <w:t>Переименовать муниципальное автономное общеобразовательное учреждение средняя общеобразовательная школа «Синтез» пгт. Шахтерск Углегорского муниципального округа Сахалинской области в муниципальное автономное общеобразовательное учреждение средняя общеобразовательная школа имени Героя Советского Союза Кима Евгения Ивановича пгт. Шахтерск Углегорского муниципального округа Сахалинской области.</w:t>
      </w:r>
    </w:p>
    <w:p w14:paraId="1E4FF4BE" w14:textId="77777777" w:rsidR="000C4055" w:rsidRDefault="000C4055" w:rsidP="00435A39">
      <w:pPr>
        <w:numPr>
          <w:ilvl w:val="0"/>
          <w:numId w:val="1"/>
        </w:numPr>
        <w:ind w:left="0" w:firstLine="709"/>
        <w:jc w:val="both"/>
        <w:rPr>
          <w:sz w:val="28"/>
          <w:szCs w:val="28"/>
        </w:rPr>
      </w:pPr>
      <w:r>
        <w:rPr>
          <w:sz w:val="28"/>
          <w:szCs w:val="28"/>
        </w:rPr>
        <w:t>Утвердить Устав муниципального автономного общеобразовательного учреждения средней общеобразовательной школы имени Героя Советского Союза Кима Евгения Ивановича пгт. Шахтерск Углегорского муниципального округа Сахалинской области согласно приложению.</w:t>
      </w:r>
    </w:p>
    <w:p w14:paraId="7C6CE314" w14:textId="77777777" w:rsidR="000C4055" w:rsidRDefault="000C4055" w:rsidP="00435A39">
      <w:pPr>
        <w:numPr>
          <w:ilvl w:val="0"/>
          <w:numId w:val="1"/>
        </w:numPr>
        <w:ind w:left="0" w:firstLine="709"/>
        <w:jc w:val="both"/>
        <w:rPr>
          <w:sz w:val="28"/>
          <w:szCs w:val="28"/>
        </w:rPr>
      </w:pPr>
      <w:r>
        <w:rPr>
          <w:sz w:val="28"/>
          <w:szCs w:val="28"/>
        </w:rPr>
        <w:t>Руководителю МКУ «Юридическая служба» Углегорского муниципального округа Сахалинской области (Демура В.Г.) обеспечить внесение изменений о юридическом лице в ЕГРЮЛ в УФНС России по Сахалинской области в установленном законом порядке.</w:t>
      </w:r>
    </w:p>
    <w:p w14:paraId="78507019" w14:textId="77777777" w:rsidR="000C4055" w:rsidRDefault="000C4055" w:rsidP="00435A39">
      <w:pPr>
        <w:numPr>
          <w:ilvl w:val="0"/>
          <w:numId w:val="1"/>
        </w:numPr>
        <w:ind w:left="0" w:firstLine="709"/>
        <w:jc w:val="both"/>
        <w:rPr>
          <w:sz w:val="28"/>
          <w:szCs w:val="28"/>
        </w:rPr>
      </w:pPr>
      <w:r>
        <w:rPr>
          <w:sz w:val="28"/>
          <w:szCs w:val="28"/>
        </w:rPr>
        <w:lastRenderedPageBreak/>
        <w:t>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40E95669" w14:textId="77777777" w:rsidR="000C4055" w:rsidRDefault="000C4055" w:rsidP="00435A39">
      <w:pPr>
        <w:numPr>
          <w:ilvl w:val="0"/>
          <w:numId w:val="1"/>
        </w:numPr>
        <w:spacing w:after="720"/>
        <w:ind w:left="0" w:firstLine="709"/>
        <w:jc w:val="both"/>
        <w:rPr>
          <w:sz w:val="28"/>
          <w:szCs w:val="28"/>
        </w:rPr>
      </w:pPr>
      <w:r>
        <w:rPr>
          <w:sz w:val="28"/>
          <w:szCs w:val="28"/>
        </w:rPr>
        <w:t xml:space="preserve">Контроль исполнения постановления возложить на первого вице-мэра Углегорского муниципального округа Сахалинской области      </w:t>
      </w:r>
      <w:proofErr w:type="spellStart"/>
      <w:r>
        <w:rPr>
          <w:sz w:val="28"/>
          <w:szCs w:val="28"/>
        </w:rPr>
        <w:t>Очековского</w:t>
      </w:r>
      <w:proofErr w:type="spellEnd"/>
      <w:r>
        <w:rPr>
          <w:sz w:val="28"/>
          <w:szCs w:val="28"/>
        </w:rPr>
        <w:t xml:space="preserve"> Д.В.</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2CCEFFC4932D4D19AD790E66BD85787C"/>
          </w:placeholder>
        </w:sdtPr>
        <w:sdtEndPr>
          <w:rPr>
            <w:rFonts w:eastAsia="Times New Roman" w:cs="Arial"/>
            <w:b/>
            <w:szCs w:val="18"/>
            <w:lang w:eastAsia="ru-RU"/>
          </w:rPr>
        </w:sdtEndPr>
        <w:sdtContent>
          <w:tr w:rsidR="000C4055" w:rsidRPr="00EB641E" w14:paraId="5B0389FE" w14:textId="77777777" w:rsidTr="00435A39">
            <w:trPr>
              <w:cantSplit/>
              <w:trHeight w:val="1975"/>
            </w:trPr>
            <w:tc>
              <w:tcPr>
                <w:tcW w:w="3369" w:type="dxa"/>
                <w:vAlign w:val="center"/>
              </w:tcPr>
              <w:p w14:paraId="52A4C034" w14:textId="77777777" w:rsidR="000C4055" w:rsidRPr="009B2595" w:rsidRDefault="000C4055" w:rsidP="00435A39">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156E5E5D" w14:textId="77777777" w:rsidR="000C4055" w:rsidRPr="009B3ED5" w:rsidRDefault="000C4055" w:rsidP="00435A39">
                    <w:pPr>
                      <w:pStyle w:val="6"/>
                      <w:spacing w:before="120" w:after="120"/>
                      <w:rPr>
                        <w:noProof/>
                        <w:sz w:val="28"/>
                        <w:szCs w:val="28"/>
                      </w:rPr>
                    </w:pPr>
                    <w:r w:rsidRPr="009B3ED5">
                      <w:rPr>
                        <w:noProof/>
                        <w:sz w:val="28"/>
                        <w:szCs w:val="28"/>
                      </w:rPr>
                      <w:drawing>
                        <wp:inline distT="0" distB="0" distL="0" distR="0" wp14:anchorId="70B60160" wp14:editId="115FBB49">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4626D699" w14:textId="77777777" w:rsidR="000C4055" w:rsidRPr="006233F0" w:rsidRDefault="000C4055" w:rsidP="00435A39">
                <w:pPr>
                  <w:suppressAutoHyphens/>
                  <w:ind w:right="36"/>
                  <w:jc w:val="right"/>
                  <w:rPr>
                    <w:rFonts w:cs="Arial"/>
                    <w:b/>
                    <w:szCs w:val="18"/>
                  </w:rPr>
                </w:pPr>
                <w:r>
                  <w:rPr>
                    <w:rFonts w:cs="Arial"/>
                    <w:sz w:val="28"/>
                    <w:szCs w:val="28"/>
                  </w:rPr>
                  <w:t>Ф.В.</w:t>
                </w:r>
                <w:r w:rsidRPr="00EC4E76">
                  <w:rPr>
                    <w:rFonts w:cs="Arial"/>
                    <w:sz w:val="28"/>
                    <w:szCs w:val="28"/>
                    <w:lang w:val="en-US"/>
                  </w:rPr>
                  <w:t xml:space="preserve"> </w:t>
                </w:r>
                <w:r>
                  <w:rPr>
                    <w:rFonts w:cs="Arial"/>
                    <w:sz w:val="28"/>
                    <w:szCs w:val="28"/>
                  </w:rPr>
                  <w:t>Филин</w:t>
                </w:r>
              </w:p>
            </w:tc>
          </w:tr>
        </w:sdtContent>
      </w:sdt>
    </w:tbl>
    <w:p w14:paraId="31D1AA05" w14:textId="77777777" w:rsidR="000C4055" w:rsidRPr="0073527A" w:rsidRDefault="000C4055" w:rsidP="000C4055">
      <w:pPr>
        <w:tabs>
          <w:tab w:val="left" w:pos="3231"/>
        </w:tabs>
        <w:rPr>
          <w:sz w:val="28"/>
          <w:szCs w:val="28"/>
        </w:rPr>
      </w:pPr>
    </w:p>
    <w:p w14:paraId="7794F9BC" w14:textId="77777777" w:rsidR="003A0AFD" w:rsidRDefault="003A0AFD"/>
    <w:sectPr w:rsidR="003A0AFD" w:rsidSect="000C4055">
      <w:footerReference w:type="first" r:id="rId8"/>
      <w:pgSz w:w="11906" w:h="16838"/>
      <w:pgMar w:top="1134" w:right="566" w:bottom="907"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994B" w14:textId="77777777" w:rsidR="000C4055" w:rsidRDefault="000C4055">
    <w:pPr>
      <w:pStyle w:val="ac"/>
    </w:pPr>
    <w:r>
      <w:t>456-п/25 (п)</w:t>
    </w:r>
    <w:r w:rsidRPr="000B5FEC">
      <w:t xml:space="preserve"> (</w:t>
    </w:r>
    <w:sdt>
      <w:sdtPr>
        <w:alias w:val="{TagFile}{_UIVersionString}"/>
        <w:tag w:val="{TagFile}{_UIVersionString}"/>
        <w:id w:val="-2110270230"/>
      </w:sdtPr>
      <w:sdtEnd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B1751"/>
    <w:multiLevelType w:val="hybridMultilevel"/>
    <w:tmpl w:val="FFFFFFFF"/>
    <w:lvl w:ilvl="0" w:tplc="09486B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16cid:durableId="2048597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55"/>
    <w:rsid w:val="000A7B20"/>
    <w:rsid w:val="000C4055"/>
    <w:rsid w:val="003A0AFD"/>
    <w:rsid w:val="003E5BC6"/>
    <w:rsid w:val="00756762"/>
    <w:rsid w:val="00B63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B3E46"/>
  <w15:chartTrackingRefBased/>
  <w15:docId w15:val="{3D3B5943-75AC-47BF-9762-F7DEA0609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055"/>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0C40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C40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C405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C405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C405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0C405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C405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C405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C405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405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C405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C405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C405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C4055"/>
    <w:rPr>
      <w:rFonts w:eastAsiaTheme="majorEastAsia" w:cstheme="majorBidi"/>
      <w:color w:val="2F5496" w:themeColor="accent1" w:themeShade="BF"/>
    </w:rPr>
  </w:style>
  <w:style w:type="character" w:customStyle="1" w:styleId="60">
    <w:name w:val="Заголовок 6 Знак"/>
    <w:basedOn w:val="a0"/>
    <w:link w:val="6"/>
    <w:uiPriority w:val="9"/>
    <w:rsid w:val="000C40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C4055"/>
    <w:rPr>
      <w:rFonts w:eastAsiaTheme="majorEastAsia" w:cstheme="majorBidi"/>
      <w:color w:val="595959" w:themeColor="text1" w:themeTint="A6"/>
    </w:rPr>
  </w:style>
  <w:style w:type="character" w:customStyle="1" w:styleId="80">
    <w:name w:val="Заголовок 8 Знак"/>
    <w:basedOn w:val="a0"/>
    <w:link w:val="8"/>
    <w:uiPriority w:val="9"/>
    <w:semiHidden/>
    <w:rsid w:val="000C40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C4055"/>
    <w:rPr>
      <w:rFonts w:eastAsiaTheme="majorEastAsia" w:cstheme="majorBidi"/>
      <w:color w:val="272727" w:themeColor="text1" w:themeTint="D8"/>
    </w:rPr>
  </w:style>
  <w:style w:type="paragraph" w:styleId="a3">
    <w:name w:val="Title"/>
    <w:basedOn w:val="a"/>
    <w:next w:val="a"/>
    <w:link w:val="a4"/>
    <w:uiPriority w:val="10"/>
    <w:qFormat/>
    <w:rsid w:val="000C405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C40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40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C40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C4055"/>
    <w:pPr>
      <w:spacing w:before="160"/>
      <w:jc w:val="center"/>
    </w:pPr>
    <w:rPr>
      <w:i/>
      <w:iCs/>
      <w:color w:val="404040" w:themeColor="text1" w:themeTint="BF"/>
    </w:rPr>
  </w:style>
  <w:style w:type="character" w:customStyle="1" w:styleId="22">
    <w:name w:val="Цитата 2 Знак"/>
    <w:basedOn w:val="a0"/>
    <w:link w:val="21"/>
    <w:uiPriority w:val="29"/>
    <w:rsid w:val="000C4055"/>
    <w:rPr>
      <w:i/>
      <w:iCs/>
      <w:color w:val="404040" w:themeColor="text1" w:themeTint="BF"/>
    </w:rPr>
  </w:style>
  <w:style w:type="paragraph" w:styleId="a7">
    <w:name w:val="List Paragraph"/>
    <w:basedOn w:val="a"/>
    <w:uiPriority w:val="34"/>
    <w:qFormat/>
    <w:rsid w:val="000C4055"/>
    <w:pPr>
      <w:ind w:left="720"/>
      <w:contextualSpacing/>
    </w:pPr>
  </w:style>
  <w:style w:type="character" w:styleId="a8">
    <w:name w:val="Intense Emphasis"/>
    <w:basedOn w:val="a0"/>
    <w:uiPriority w:val="21"/>
    <w:qFormat/>
    <w:rsid w:val="000C4055"/>
    <w:rPr>
      <w:i/>
      <w:iCs/>
      <w:color w:val="2F5496" w:themeColor="accent1" w:themeShade="BF"/>
    </w:rPr>
  </w:style>
  <w:style w:type="paragraph" w:styleId="a9">
    <w:name w:val="Intense Quote"/>
    <w:basedOn w:val="a"/>
    <w:next w:val="a"/>
    <w:link w:val="aa"/>
    <w:uiPriority w:val="30"/>
    <w:qFormat/>
    <w:rsid w:val="000C40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C4055"/>
    <w:rPr>
      <w:i/>
      <w:iCs/>
      <w:color w:val="2F5496" w:themeColor="accent1" w:themeShade="BF"/>
    </w:rPr>
  </w:style>
  <w:style w:type="character" w:styleId="ab">
    <w:name w:val="Intense Reference"/>
    <w:basedOn w:val="a0"/>
    <w:uiPriority w:val="32"/>
    <w:qFormat/>
    <w:rsid w:val="000C4055"/>
    <w:rPr>
      <w:b/>
      <w:bCs/>
      <w:smallCaps/>
      <w:color w:val="2F5496" w:themeColor="accent1" w:themeShade="BF"/>
      <w:spacing w:val="5"/>
    </w:rPr>
  </w:style>
  <w:style w:type="paragraph" w:styleId="ac">
    <w:name w:val="footer"/>
    <w:basedOn w:val="a"/>
    <w:link w:val="ad"/>
    <w:uiPriority w:val="99"/>
    <w:unhideWhenUsed/>
    <w:rsid w:val="000C4055"/>
    <w:pPr>
      <w:tabs>
        <w:tab w:val="center" w:pos="4677"/>
        <w:tab w:val="right" w:pos="9355"/>
      </w:tabs>
    </w:pPr>
  </w:style>
  <w:style w:type="character" w:customStyle="1" w:styleId="ad">
    <w:name w:val="Нижний колонтитул Знак"/>
    <w:basedOn w:val="a0"/>
    <w:link w:val="ac"/>
    <w:uiPriority w:val="99"/>
    <w:rsid w:val="000C4055"/>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CEFFC4932D4D19AD790E66BD85787C"/>
        <w:category>
          <w:name w:val="Общие"/>
          <w:gallery w:val="placeholder"/>
        </w:category>
        <w:types>
          <w:type w:val="bbPlcHdr"/>
        </w:types>
        <w:behaviors>
          <w:behavior w:val="content"/>
        </w:behaviors>
        <w:guid w:val="{CDEBB8FD-9DF4-4E4A-8855-B654B074DEC9}"/>
      </w:docPartPr>
      <w:docPartBody>
        <w:p w:rsidR="002F0F21" w:rsidRDefault="002F0F21" w:rsidP="002F0F21">
          <w:pPr>
            <w:pStyle w:val="2CCEFFC4932D4D19AD790E66BD85787C"/>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21"/>
    <w:rsid w:val="002F0F21"/>
    <w:rsid w:val="00B63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F0F21"/>
    <w:rPr>
      <w:color w:val="808080"/>
    </w:rPr>
  </w:style>
  <w:style w:type="paragraph" w:customStyle="1" w:styleId="4A23DBA74E9C4C0CB02C303F065148B3">
    <w:name w:val="4A23DBA74E9C4C0CB02C303F065148B3"/>
    <w:rsid w:val="002F0F21"/>
  </w:style>
  <w:style w:type="paragraph" w:customStyle="1" w:styleId="2CCEFFC4932D4D19AD790E66BD85787C">
    <w:name w:val="2CCEFFC4932D4D19AD790E66BD85787C"/>
    <w:rsid w:val="002F0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2025-05-04T22:52:00Z</dcterms:created>
  <dcterms:modified xsi:type="dcterms:W3CDTF">2025-05-04T22:53:00Z</dcterms:modified>
</cp:coreProperties>
</file>