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0B89F" w14:textId="77777777" w:rsidR="00E83496" w:rsidRDefault="00E83496" w:rsidP="00732219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705A7CFF" wp14:editId="403E4A6A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79974" w14:textId="77777777" w:rsidR="00E83496" w:rsidRDefault="00E83496" w:rsidP="00732219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0426F45A" w14:textId="77777777" w:rsidR="00E83496" w:rsidRDefault="00E83496" w:rsidP="00732219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6578C1D0" w14:textId="7E769815" w:rsidR="00E83496" w:rsidRPr="00A91438" w:rsidRDefault="00E83496" w:rsidP="0073221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20.05.2025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425-п/25</w:t>
      </w:r>
    </w:p>
    <w:p w14:paraId="64B02D57" w14:textId="77777777" w:rsidR="00E83496" w:rsidRDefault="00E83496" w:rsidP="00732219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55C84835" w14:textId="77777777" w:rsidR="00E83496" w:rsidRDefault="00E83496" w:rsidP="00732219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порядка предоставления субсидии из бюджета Углегорского муниципального округа Сахалинской области на организацию бытового обслуживания населения на территории Углегорского муниципального округа Сахалинской области</w:t>
      </w:r>
    </w:p>
    <w:p w14:paraId="7F86FEC7" w14:textId="77777777" w:rsidR="00E83496" w:rsidRDefault="00E83496" w:rsidP="0073221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B0E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5" w:history="1">
        <w:r w:rsidRPr="00C81B0E">
          <w:rPr>
            <w:rStyle w:val="ae"/>
            <w:rFonts w:ascii="Times New Roman" w:hAnsi="Times New Roman" w:cs="Times New Roman"/>
            <w:sz w:val="28"/>
            <w:szCs w:val="28"/>
          </w:rPr>
          <w:t>статьей 78</w:t>
        </w:r>
      </w:hyperlink>
      <w:r w:rsidRPr="00C81B0E">
        <w:t xml:space="preserve"> </w:t>
      </w:r>
      <w:r w:rsidRPr="00C81B0E">
        <w:rPr>
          <w:rFonts w:ascii="Times New Roman" w:hAnsi="Times New Roman" w:cs="Times New Roman"/>
          <w:sz w:val="28"/>
          <w:szCs w:val="28"/>
        </w:rPr>
        <w:t xml:space="preserve">Бюджетного кодекса Российской Федерации, Федеральным законом от 06.10.2003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81B0E">
        <w:rPr>
          <w:rFonts w:ascii="Times New Roman" w:hAnsi="Times New Roman" w:cs="Times New Roman"/>
          <w:sz w:val="28"/>
          <w:szCs w:val="28"/>
        </w:rPr>
        <w:t xml:space="preserve"> 131-ФЗ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81B0E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81B0E">
        <w:rPr>
          <w:rFonts w:ascii="Times New Roman" w:hAnsi="Times New Roman" w:cs="Times New Roman"/>
          <w:sz w:val="28"/>
          <w:szCs w:val="28"/>
        </w:rPr>
        <w:t xml:space="preserve">, </w:t>
      </w:r>
      <w:hyperlink r:id="rId6" w:history="1">
        <w:r w:rsidRPr="00C81B0E">
          <w:rPr>
            <w:rStyle w:val="ae"/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C81B0E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25.10.2023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81B0E">
        <w:rPr>
          <w:rFonts w:ascii="Times New Roman" w:hAnsi="Times New Roman" w:cs="Times New Roman"/>
          <w:sz w:val="28"/>
          <w:szCs w:val="28"/>
        </w:rPr>
        <w:t xml:space="preserve"> 1782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81B0E">
        <w:rPr>
          <w:rFonts w:ascii="Times New Roman" w:hAnsi="Times New Roman" w:cs="Times New Roman"/>
          <w:sz w:val="28"/>
          <w:szCs w:val="28"/>
        </w:rPr>
        <w:t>Об утверждении</w:t>
      </w:r>
      <w:r w:rsidRPr="00A252C9">
        <w:rPr>
          <w:rFonts w:ascii="Times New Roman" w:hAnsi="Times New Roman" w:cs="Times New Roman"/>
          <w:sz w:val="28"/>
          <w:szCs w:val="28"/>
        </w:rPr>
        <w:t xml:space="preserve">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252C9">
        <w:rPr>
          <w:rFonts w:ascii="Times New Roman" w:hAnsi="Times New Roman" w:cs="Times New Roman"/>
          <w:sz w:val="28"/>
          <w:szCs w:val="28"/>
        </w:rPr>
        <w:t>, Уставом Углегорского муниципального округа Сахалинской области</w:t>
      </w:r>
      <w:r w:rsidRPr="00353508">
        <w:rPr>
          <w:rFonts w:ascii="Times New Roman" w:hAnsi="Times New Roman" w:cs="Times New Roman"/>
          <w:sz w:val="28"/>
          <w:szCs w:val="28"/>
        </w:rPr>
        <w:t xml:space="preserve">, </w:t>
      </w:r>
      <w:hyperlink r:id="rId7" w:history="1">
        <w:r w:rsidRPr="00353508">
          <w:rPr>
            <w:rStyle w:val="ae"/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A252C9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дминистрации Углегорского муниципального округа Сахалинской области от 05.02.2025 № 100-п/25 «Об утверждении муниципальной программы «Обеспечение населения Углегорского муниципального округа Сахалинской области качественными услугами жилищно-коммунального хозяйства»» администрация Углегорского муниципального округа Сахалинской области </w:t>
      </w:r>
      <w:r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14:paraId="78E91D36" w14:textId="77777777" w:rsidR="00E83496" w:rsidRDefault="00E83496" w:rsidP="0073221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Порядок предоставления субсидии из бюджета Углегорского муниципального округа Сахалинской области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организацию  бытового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обслуживания населения на территории Углегорского муниципального округа Сахалинской области </w:t>
      </w:r>
      <w:r w:rsidRPr="005E6D90">
        <w:rPr>
          <w:rFonts w:ascii="Times New Roman" w:hAnsi="Times New Roman" w:cs="Arial"/>
          <w:sz w:val="28"/>
          <w:szCs w:val="28"/>
        </w:rPr>
        <w:t>(далее – Порядок) (прилагается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2212A9D0" w14:textId="77777777" w:rsidR="00E83496" w:rsidRDefault="00E83496" w:rsidP="0073221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Признать утратившими силу постановления администрации Углегорского городского округа:</w:t>
      </w:r>
    </w:p>
    <w:p w14:paraId="41095A84" w14:textId="77777777" w:rsidR="00E83496" w:rsidRDefault="00E83496" w:rsidP="0073221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 25.08.</w:t>
      </w:r>
      <w:r w:rsidRPr="004D3E2F">
        <w:rPr>
          <w:rFonts w:ascii="Times New Roman" w:hAnsi="Times New Roman" w:cs="Times New Roman"/>
          <w:sz w:val="28"/>
          <w:szCs w:val="28"/>
        </w:rPr>
        <w:t xml:space="preserve">2021 </w:t>
      </w:r>
      <w:hyperlink r:id="rId8" w:history="1">
        <w:r w:rsidRPr="004D3E2F">
          <w:rPr>
            <w:rStyle w:val="ae"/>
            <w:rFonts w:ascii="Times New Roman" w:hAnsi="Times New Roman" w:cs="Times New Roman"/>
            <w:sz w:val="28"/>
            <w:szCs w:val="28"/>
          </w:rPr>
          <w:t xml:space="preserve">№ </w:t>
        </w:r>
      </w:hyperlink>
      <w:r w:rsidRPr="004D3E2F">
        <w:rPr>
          <w:rFonts w:ascii="Times New Roman" w:hAnsi="Times New Roman" w:cs="Times New Roman"/>
          <w:sz w:val="28"/>
          <w:szCs w:val="28"/>
        </w:rPr>
        <w:t>67</w:t>
      </w:r>
      <w:r>
        <w:rPr>
          <w:rFonts w:ascii="Times New Roman" w:hAnsi="Times New Roman" w:cs="Times New Roman"/>
          <w:sz w:val="28"/>
          <w:szCs w:val="28"/>
        </w:rPr>
        <w:t xml:space="preserve">5 «Об утверждении Порядка предоставления субсидии  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из бюджета Углегорского городского округа на возмещение затрат, возникающих в результате организации бытового обслуживания населения Углегорского городского округа»; </w:t>
      </w:r>
    </w:p>
    <w:p w14:paraId="1EE25E82" w14:textId="77777777" w:rsidR="00E83496" w:rsidRDefault="00E83496" w:rsidP="0073221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 24.02.2022 № 126 «О внесении изменений в «Порядок предоставления субсидии из бюджета Углегорского городского округа на возмещение затрат, возникающих в результате организации бытового обслуживания населения Углегорского городского округа, утвержденный постановлением администрации Углегорского городского округа от 25.08.2021 № 675»;</w:t>
      </w:r>
    </w:p>
    <w:p w14:paraId="6D5071EC" w14:textId="77777777" w:rsidR="00E83496" w:rsidRDefault="00E83496" w:rsidP="0073221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 30.06.2023 № 457 «О внесении изменений в Порядок предоставления субсидии из бюджета Углегорского городского округа на возмещение затрат, возникающих в результате организации бытового обслуживания населения Углегорского городского округа, утвержденный постановлением администрации Углегорского городского округа от 25.08.2021 № 675».</w:t>
      </w:r>
    </w:p>
    <w:p w14:paraId="422F5CA0" w14:textId="77777777" w:rsidR="00E83496" w:rsidRPr="00576083" w:rsidRDefault="00E83496" w:rsidP="0073221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08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76083">
        <w:rPr>
          <w:rFonts w:ascii="Times New Roman" w:hAnsi="Times New Roman" w:cs="Times New Roman"/>
          <w:sz w:val="28"/>
          <w:szCs w:val="28"/>
        </w:rPr>
        <w:t xml:space="preserve">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 </w:t>
      </w:r>
    </w:p>
    <w:p w14:paraId="2E014390" w14:textId="77777777" w:rsidR="00E83496" w:rsidRDefault="00E83496" w:rsidP="00732219">
      <w:pPr>
        <w:tabs>
          <w:tab w:val="left" w:pos="1276"/>
        </w:tabs>
        <w:spacing w:after="7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Контроль исполнения постановления возложить на первого вице-мэра Углегорского муниципального округа Сахалинской области </w:t>
      </w:r>
      <w:proofErr w:type="spellStart"/>
      <w:r>
        <w:rPr>
          <w:sz w:val="28"/>
          <w:szCs w:val="28"/>
        </w:rPr>
        <w:t>Очековского</w:t>
      </w:r>
      <w:proofErr w:type="spellEnd"/>
      <w:r>
        <w:rPr>
          <w:sz w:val="28"/>
          <w:szCs w:val="28"/>
        </w:rPr>
        <w:t xml:space="preserve"> Д.В.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DC8A4E3A8D4C48669D026B8DEDE5C701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E83496" w:rsidRPr="00EB641E" w14:paraId="109E5591" w14:textId="77777777" w:rsidTr="00732219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0189B233" w14:textId="77777777" w:rsidR="00E83496" w:rsidRPr="009B2595" w:rsidRDefault="00E83496" w:rsidP="00732219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1A85FB90" w14:textId="77777777" w:rsidR="00E83496" w:rsidRPr="009B3ED5" w:rsidRDefault="00E83496" w:rsidP="00732219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1B87A03E" wp14:editId="3D1B1D2D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9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10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21107D29" w14:textId="77777777" w:rsidR="00E83496" w:rsidRPr="006233F0" w:rsidRDefault="00E83496" w:rsidP="00732219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25455855" w14:textId="77777777" w:rsidR="00E83496" w:rsidRPr="0073527A" w:rsidRDefault="00E83496" w:rsidP="00E83496">
      <w:pPr>
        <w:tabs>
          <w:tab w:val="left" w:pos="3231"/>
        </w:tabs>
        <w:rPr>
          <w:sz w:val="28"/>
          <w:szCs w:val="28"/>
        </w:rPr>
      </w:pPr>
    </w:p>
    <w:p w14:paraId="2064EC36" w14:textId="77777777" w:rsidR="003A0AFD" w:rsidRDefault="003A0AFD"/>
    <w:sectPr w:rsidR="003A0AFD" w:rsidSect="00E83496">
      <w:footerReference w:type="first" r:id="rId11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B1918" w14:textId="77777777" w:rsidR="00E83496" w:rsidRDefault="00E83496">
    <w:pPr>
      <w:pStyle w:val="ac"/>
    </w:pPr>
    <w:r>
      <w:t>418-п/25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496"/>
    <w:rsid w:val="000A7B20"/>
    <w:rsid w:val="003A0AFD"/>
    <w:rsid w:val="003E5BC6"/>
    <w:rsid w:val="006D4BF4"/>
    <w:rsid w:val="00756762"/>
    <w:rsid w:val="00E83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C4537"/>
  <w15:chartTrackingRefBased/>
  <w15:docId w15:val="{1CE2102F-C5AF-47D9-A48A-602084EB5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49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49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349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49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49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49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unhideWhenUsed/>
    <w:qFormat/>
    <w:rsid w:val="00E8349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49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49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49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4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834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4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49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49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E8349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49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49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49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8349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E834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49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E834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8349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E8349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8349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E8349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834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E8349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83496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E8349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83496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e">
    <w:name w:val="Hyperlink"/>
    <w:basedOn w:val="a0"/>
    <w:uiPriority w:val="99"/>
    <w:unhideWhenUsed/>
    <w:rsid w:val="00E83496"/>
    <w:rPr>
      <w:color w:val="0563C1" w:themeColor="hyperlink"/>
      <w:u w:val="single"/>
    </w:rPr>
  </w:style>
  <w:style w:type="paragraph" w:customStyle="1" w:styleId="ConsPlusNormal">
    <w:name w:val="ConsPlusNormal"/>
    <w:rsid w:val="00E834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10&amp;n=132032" TargetMode="Externa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210&amp;n=144201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90805&amp;dst=100019" TargetMode="External"/><Relationship Id="rId11" Type="http://schemas.openxmlformats.org/officeDocument/2006/relationships/footer" Target="footer1.xml"/><Relationship Id="rId5" Type="http://schemas.openxmlformats.org/officeDocument/2006/relationships/hyperlink" Target="https://login.consultant.ru/link/?req=doc&amp;base=LAW&amp;n=466790&amp;dst=7168" TargetMode="External"/><Relationship Id="rId10" Type="http://schemas.microsoft.com/office/2007/relationships/hdphoto" Target="media/hdphoto1.wdp"/><Relationship Id="rId4" Type="http://schemas.openxmlformats.org/officeDocument/2006/relationships/image" Target="media/image1.jpeg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C8A4E3A8D4C48669D026B8DEDE5C70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F07B27-F966-4BE3-A90F-6A442881453E}"/>
      </w:docPartPr>
      <w:docPartBody>
        <w:p w:rsidR="0020461B" w:rsidRDefault="0020461B" w:rsidP="0020461B">
          <w:pPr>
            <w:pStyle w:val="DC8A4E3A8D4C48669D026B8DEDE5C701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61B"/>
    <w:rsid w:val="0020461B"/>
    <w:rsid w:val="006D4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0461B"/>
    <w:rPr>
      <w:color w:val="808080"/>
    </w:rPr>
  </w:style>
  <w:style w:type="paragraph" w:customStyle="1" w:styleId="14F23691392A449D9A8534DFA686D4BB">
    <w:name w:val="14F23691392A449D9A8534DFA686D4BB"/>
    <w:rsid w:val="0020461B"/>
  </w:style>
  <w:style w:type="paragraph" w:customStyle="1" w:styleId="DC8A4E3A8D4C48669D026B8DEDE5C701">
    <w:name w:val="DC8A4E3A8D4C48669D026B8DEDE5C701"/>
    <w:rsid w:val="0020461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522</Words>
  <Characters>2981</Characters>
  <Application>Microsoft Office Word</Application>
  <DocSecurity>0</DocSecurity>
  <Lines>24</Lines>
  <Paragraphs>6</Paragraphs>
  <ScaleCrop>false</ScaleCrop>
  <Company/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2025-05-19T22:31:00Z</dcterms:created>
  <dcterms:modified xsi:type="dcterms:W3CDTF">2025-05-19T22:32:00Z</dcterms:modified>
</cp:coreProperties>
</file>