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62BFE" w14:textId="77777777" w:rsidR="009913DA" w:rsidRDefault="009913DA" w:rsidP="008A615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14201FC9" wp14:editId="2B47981B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27555" w14:textId="77777777" w:rsidR="009913DA" w:rsidRDefault="009913DA" w:rsidP="008A6159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E5C1159" w14:textId="77777777" w:rsidR="009913DA" w:rsidRDefault="009913DA" w:rsidP="008A6159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0D126A83" w14:textId="291F27D3" w:rsidR="009913DA" w:rsidRPr="00A91438" w:rsidRDefault="009913DA" w:rsidP="008A615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27.05.2025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445-п/25</w:t>
      </w:r>
    </w:p>
    <w:p w14:paraId="168CDBA4" w14:textId="77777777" w:rsidR="009913DA" w:rsidRDefault="009913DA" w:rsidP="008A6159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34D2D0F6" w14:textId="77777777" w:rsidR="009913DA" w:rsidRDefault="009913DA" w:rsidP="008A6159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краткосрочного плана реализации региональной программы капитального ремонта общего имущества в многоквартирных домах Углегорского муниципального округа Сахалинской области на 2026-2028 годы</w:t>
      </w:r>
    </w:p>
    <w:p w14:paraId="16A7318E" w14:textId="77777777" w:rsidR="009913DA" w:rsidRPr="00E545A7" w:rsidRDefault="009913DA" w:rsidP="008A6159">
      <w:pPr>
        <w:spacing w:after="72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частью 7 статьи 168 Жилищного кодекса Российской Федерации, а также с целью реализации региональной программы капитального ремонта общего имущества в многоквартирных домов Сахалинской области, утвержденной Постановлением Правительства Сахалинской области от 28.04.2014 № 199, администрация Углегорского муниципального округа Сахалинской области </w:t>
      </w:r>
      <w:r>
        <w:rPr>
          <w:b/>
          <w:sz w:val="28"/>
          <w:szCs w:val="28"/>
        </w:rPr>
        <w:t>постановляет: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1. Утвердить краткосрочный план капитального ремонта общего имущества в многоквартирных домах, расположенных на территории Углегорского муниципального округа Сахалинской области, на 2026–2028 годы согласно приложению.</w:t>
      </w:r>
      <w:r w:rsidRPr="009913DA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2. 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Сахалинская область в сети «Интернет».</w:t>
      </w:r>
      <w:r>
        <w:rPr>
          <w:sz w:val="28"/>
          <w:szCs w:val="28"/>
        </w:rPr>
        <w:tab/>
        <w:t>3. Контроль исполнения постановления возложить на вице-мэра Углегорского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FE8D2EAC5B3421D987724B6C4992F14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9913DA" w:rsidRPr="00EB641E" w14:paraId="6A18A253" w14:textId="77777777" w:rsidTr="008A6159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2724D34E" w14:textId="77777777" w:rsidR="009913DA" w:rsidRPr="009B2595" w:rsidRDefault="009913DA" w:rsidP="008A6159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4ACB0C16" w14:textId="77777777" w:rsidR="009913DA" w:rsidRPr="009B3ED5" w:rsidRDefault="009913DA" w:rsidP="008A6159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CE0D92E" wp14:editId="58F8BC29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A9B7D09" w14:textId="77777777" w:rsidR="009913DA" w:rsidRPr="006233F0" w:rsidRDefault="009913DA" w:rsidP="008A6159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545A7">
                  <w:rPr>
                    <w:rFonts w:cs="Arial"/>
                    <w:sz w:val="28"/>
                    <w:szCs w:val="28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4E18451C" w14:textId="77777777" w:rsidR="009913DA" w:rsidRPr="0073527A" w:rsidRDefault="009913DA" w:rsidP="009913DA">
      <w:pPr>
        <w:tabs>
          <w:tab w:val="left" w:pos="3231"/>
        </w:tabs>
        <w:rPr>
          <w:sz w:val="28"/>
          <w:szCs w:val="28"/>
        </w:rPr>
      </w:pPr>
    </w:p>
    <w:p w14:paraId="2516D0FE" w14:textId="77777777" w:rsidR="003A0AFD" w:rsidRDefault="003A0AFD"/>
    <w:sectPr w:rsidR="003A0AFD" w:rsidSect="009913DA">
      <w:footerReference w:type="first" r:id="rId7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753E0" w14:textId="77777777" w:rsidR="009913DA" w:rsidRDefault="009913DA">
    <w:pPr>
      <w:pStyle w:val="ac"/>
    </w:pPr>
    <w:r>
      <w:t>511-п/25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3DA"/>
    <w:rsid w:val="000A7B20"/>
    <w:rsid w:val="003A0AFD"/>
    <w:rsid w:val="003E5BC6"/>
    <w:rsid w:val="00756762"/>
    <w:rsid w:val="009913DA"/>
    <w:rsid w:val="009A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CC0B1"/>
  <w15:chartTrackingRefBased/>
  <w15:docId w15:val="{3E30D20E-2EB4-4FA8-917A-B0018BFE9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13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13D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13D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13D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13D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13D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9913D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13D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13D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13D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13D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13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13D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13D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13D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9913D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13D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13D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13D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13D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913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13D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913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13DA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913D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13D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913D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13D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913D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13DA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9913D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13DA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FE8D2EAC5B3421D987724B6C4992F1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FCFFB4-26F4-4F13-9A0D-9C44459F74AA}"/>
      </w:docPartPr>
      <w:docPartBody>
        <w:p w:rsidR="00A057F0" w:rsidRDefault="00A057F0" w:rsidP="00A057F0">
          <w:pPr>
            <w:pStyle w:val="EFE8D2EAC5B3421D987724B6C4992F14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7F0"/>
    <w:rsid w:val="009A3C85"/>
    <w:rsid w:val="00A0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57F0"/>
    <w:rPr>
      <w:color w:val="808080"/>
    </w:rPr>
  </w:style>
  <w:style w:type="paragraph" w:customStyle="1" w:styleId="283A57C33ACB4CBE92F8A6B6A96ABA70">
    <w:name w:val="283A57C33ACB4CBE92F8A6B6A96ABA70"/>
    <w:rsid w:val="00A057F0"/>
  </w:style>
  <w:style w:type="paragraph" w:customStyle="1" w:styleId="EFE8D2EAC5B3421D987724B6C4992F14">
    <w:name w:val="EFE8D2EAC5B3421D987724B6C4992F14"/>
    <w:rsid w:val="00A05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2025-05-26T22:30:00Z</dcterms:created>
  <dcterms:modified xsi:type="dcterms:W3CDTF">2025-05-26T22:31:00Z</dcterms:modified>
</cp:coreProperties>
</file>