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FC41A" w14:textId="77777777" w:rsidR="000145F3" w:rsidRDefault="000145F3" w:rsidP="008C465F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1E3A6F78" wp14:editId="00688657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62D9D0" w14:textId="77777777" w:rsidR="000145F3" w:rsidRDefault="000145F3" w:rsidP="008C465F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7F4AB529" w14:textId="77777777" w:rsidR="000145F3" w:rsidRDefault="000145F3" w:rsidP="008C465F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7014D35D" w14:textId="5B024045" w:rsidR="000145F3" w:rsidRPr="00A91438" w:rsidRDefault="000145F3" w:rsidP="008C465F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03.07.2025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527-п/25</w:t>
      </w:r>
      <w:r>
        <w:rPr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alias w:val="{RegNumber}"/>
          <w:tag w:val="{RegNumber}"/>
          <w:id w:val="-1369137555"/>
          <w:lock w:val="contentLocked"/>
          <w:placeholder>
            <w:docPart w:val="FDC273702FCE4337B3FDDDD9B9100299"/>
          </w:placeholder>
        </w:sdtPr>
        <w:sdtContent>
          <w:r>
            <w:rPr>
              <w:sz w:val="28"/>
              <w:szCs w:val="28"/>
            </w:rPr>
            <w:t>___________</w:t>
          </w:r>
        </w:sdtContent>
      </w:sdt>
    </w:p>
    <w:p w14:paraId="69FD7F28" w14:textId="77777777" w:rsidR="000145F3" w:rsidRDefault="000145F3" w:rsidP="008C465F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3D0422C8" w14:textId="77777777" w:rsidR="000145F3" w:rsidRPr="002977C3" w:rsidRDefault="000145F3" w:rsidP="008C465F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 w:rsidRPr="002977C3">
        <w:rPr>
          <w:sz w:val="28"/>
          <w:szCs w:val="28"/>
        </w:rPr>
        <w:t>Об утверждении Порядка предоставления субсидии на возмещение недополученных доходов и затрат, связанных с осуществлением деятельности в сфер</w:t>
      </w:r>
      <w:r>
        <w:rPr>
          <w:sz w:val="28"/>
          <w:szCs w:val="28"/>
        </w:rPr>
        <w:t>е</w:t>
      </w:r>
      <w:r w:rsidRPr="002977C3">
        <w:rPr>
          <w:sz w:val="28"/>
          <w:szCs w:val="28"/>
        </w:rPr>
        <w:t xml:space="preserve"> теплоснабжения, водоснабжения и водоотведения</w:t>
      </w:r>
    </w:p>
    <w:p w14:paraId="62B73928" w14:textId="77777777" w:rsidR="000145F3" w:rsidRPr="002977C3" w:rsidRDefault="000145F3" w:rsidP="008C465F">
      <w:pPr>
        <w:ind w:firstLine="709"/>
        <w:jc w:val="both"/>
        <w:rPr>
          <w:sz w:val="28"/>
          <w:szCs w:val="28"/>
        </w:rPr>
      </w:pPr>
      <w:r w:rsidRPr="002977C3">
        <w:rPr>
          <w:sz w:val="28"/>
          <w:szCs w:val="28"/>
        </w:rPr>
        <w:t>В соответствии со статьей 78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Федеральным законом от 20.03.2025 № 33-ФЗ «Об общих принципах организации местного самоуправления в единой системе публичной власти», п</w:t>
      </w:r>
      <w:r w:rsidRPr="002977C3">
        <w:rPr>
          <w:sz w:val="28"/>
          <w:szCs w:val="28"/>
        </w:rPr>
        <w:t xml:space="preserve">остановлением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субсидий», Уставом Углегорского муниципального округа Сахалинской области, постановлением администрации Углегорского муниципального округа Сахалинской области от 05.02.2025 № 100-п/25 «Об утверждении муниципальной программы «Обеспечение населения Углегорского муниципального округа Сахалинской области качественными услугами жилищно-коммунального хозяйства»» администрация Углегорского муниципального округа Сахалинской области </w:t>
      </w:r>
      <w:r w:rsidRPr="002977C3">
        <w:rPr>
          <w:b/>
          <w:sz w:val="28"/>
          <w:szCs w:val="28"/>
        </w:rPr>
        <w:t>постановляет:</w:t>
      </w:r>
    </w:p>
    <w:p w14:paraId="2A189FF4" w14:textId="77777777" w:rsidR="000145F3" w:rsidRPr="002977C3" w:rsidRDefault="000145F3" w:rsidP="008C465F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2977C3">
        <w:rPr>
          <w:iCs/>
          <w:sz w:val="28"/>
          <w:szCs w:val="28"/>
        </w:rPr>
        <w:t>Утвердить Порядок предоставления субсидии на возмещение недополученных доходов и затрат, связанных с осуществлением деятельности в сфере теплоснабжения, водоснабжения и водоотведения</w:t>
      </w:r>
      <w:r>
        <w:rPr>
          <w:iCs/>
          <w:sz w:val="28"/>
          <w:szCs w:val="28"/>
        </w:rPr>
        <w:t xml:space="preserve"> согласно приложению</w:t>
      </w:r>
      <w:r w:rsidRPr="002977C3">
        <w:rPr>
          <w:sz w:val="28"/>
          <w:szCs w:val="28"/>
        </w:rPr>
        <w:t>.</w:t>
      </w:r>
    </w:p>
    <w:p w14:paraId="0DBD271D" w14:textId="77777777" w:rsidR="000145F3" w:rsidRDefault="000145F3" w:rsidP="008C465F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7C3">
        <w:rPr>
          <w:rFonts w:ascii="Times New Roman" w:hAnsi="Times New Roman" w:cs="Times New Roman"/>
          <w:sz w:val="28"/>
          <w:szCs w:val="28"/>
        </w:rPr>
        <w:t>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2C92445A" w14:textId="77777777" w:rsidR="000145F3" w:rsidRPr="002977C3" w:rsidRDefault="000145F3" w:rsidP="008C465F">
      <w:pPr>
        <w:numPr>
          <w:ilvl w:val="0"/>
          <w:numId w:val="1"/>
        </w:numPr>
        <w:spacing w:after="720"/>
        <w:ind w:left="0" w:firstLine="709"/>
        <w:jc w:val="both"/>
        <w:rPr>
          <w:sz w:val="28"/>
          <w:szCs w:val="28"/>
        </w:rPr>
      </w:pPr>
      <w:r w:rsidRPr="002977C3">
        <w:rPr>
          <w:sz w:val="28"/>
          <w:szCs w:val="28"/>
        </w:rPr>
        <w:lastRenderedPageBreak/>
        <w:t xml:space="preserve">Контроль исполнения постановления возложить на исполняющего обязанности вице-мэра Углегорского муниципального округа Сахалинской области Патрушева К.О. 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00C8B6ADA83D4A62B6531F078CCF66B1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0145F3" w:rsidRPr="00EB641E" w14:paraId="1D8B43D5" w14:textId="77777777" w:rsidTr="008C465F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0254E8BF" w14:textId="77777777" w:rsidR="000145F3" w:rsidRPr="009B2595" w:rsidRDefault="000145F3" w:rsidP="008C465F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0E7195C5" w14:textId="77777777" w:rsidR="000145F3" w:rsidRPr="009B3ED5" w:rsidRDefault="000145F3" w:rsidP="008C465F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34EF0A9C" wp14:editId="5176DA56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368B6AC1" w14:textId="77777777" w:rsidR="000145F3" w:rsidRPr="006233F0" w:rsidRDefault="000145F3" w:rsidP="008C465F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02B6146E" w14:textId="77777777" w:rsidR="000145F3" w:rsidRPr="0073527A" w:rsidRDefault="000145F3" w:rsidP="000145F3">
      <w:pPr>
        <w:tabs>
          <w:tab w:val="left" w:pos="3231"/>
        </w:tabs>
        <w:rPr>
          <w:sz w:val="28"/>
          <w:szCs w:val="28"/>
        </w:rPr>
      </w:pPr>
    </w:p>
    <w:p w14:paraId="1003E370" w14:textId="77777777" w:rsidR="003A0AFD" w:rsidRDefault="003A0AFD"/>
    <w:sectPr w:rsidR="003A0AFD" w:rsidSect="000145F3">
      <w:footerReference w:type="first" r:id="rId8"/>
      <w:pgSz w:w="11906" w:h="16838"/>
      <w:pgMar w:top="993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30303" w14:textId="77777777" w:rsidR="000145F3" w:rsidRDefault="000145F3">
    <w:pPr>
      <w:pStyle w:val="ac"/>
    </w:pPr>
    <w:r>
      <w:t>606-п/25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B1751"/>
    <w:multiLevelType w:val="hybridMultilevel"/>
    <w:tmpl w:val="FFFFFFFF"/>
    <w:lvl w:ilvl="0" w:tplc="09486B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2062052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5F3"/>
    <w:rsid w:val="000145F3"/>
    <w:rsid w:val="000A7B20"/>
    <w:rsid w:val="003A0AFD"/>
    <w:rsid w:val="003E5BC6"/>
    <w:rsid w:val="00756762"/>
    <w:rsid w:val="00CD7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83B91"/>
  <w15:chartTrackingRefBased/>
  <w15:docId w15:val="{2D4A9E03-75BB-43F7-A23E-598278132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45F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145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45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45F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45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45F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0145F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45F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5F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5F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45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145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145F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145F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145F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0145F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145F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145F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145F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145F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145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145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145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145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145F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145F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145F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145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145F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145F3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0145F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145F3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onsPlusNormal">
    <w:name w:val="ConsPlusNormal"/>
    <w:rsid w:val="000145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DC273702FCE4337B3FDDDD9B910029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F842F05-EE66-4E2B-9DEA-EC0E8730C26E}"/>
      </w:docPartPr>
      <w:docPartBody>
        <w:p w:rsidR="001D0D05" w:rsidRDefault="001D0D05" w:rsidP="001D0D05">
          <w:pPr>
            <w:pStyle w:val="FDC273702FCE4337B3FDDDD9B9100299"/>
          </w:pPr>
          <w:r w:rsidRPr="003E784A">
            <w:rPr>
              <w:rStyle w:val="a3"/>
            </w:rPr>
            <w:t>Место для ввода текста.</w:t>
          </w:r>
        </w:p>
      </w:docPartBody>
    </w:docPart>
    <w:docPart>
      <w:docPartPr>
        <w:name w:val="00C8B6ADA83D4A62B6531F078CCF66B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78094F3-59F1-4609-A5D8-61155224C71F}"/>
      </w:docPartPr>
      <w:docPartBody>
        <w:p w:rsidR="001D0D05" w:rsidRDefault="001D0D05" w:rsidP="001D0D05">
          <w:pPr>
            <w:pStyle w:val="00C8B6ADA83D4A62B6531F078CCF66B1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D05"/>
    <w:rsid w:val="001D0D05"/>
    <w:rsid w:val="00CD7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D0D05"/>
    <w:rPr>
      <w:color w:val="808080"/>
    </w:rPr>
  </w:style>
  <w:style w:type="paragraph" w:customStyle="1" w:styleId="FDC273702FCE4337B3FDDDD9B9100299">
    <w:name w:val="FDC273702FCE4337B3FDDDD9B9100299"/>
    <w:rsid w:val="001D0D05"/>
  </w:style>
  <w:style w:type="paragraph" w:customStyle="1" w:styleId="00C8B6ADA83D4A62B6531F078CCF66B1">
    <w:name w:val="00C8B6ADA83D4A62B6531F078CCF66B1"/>
    <w:rsid w:val="001D0D0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1898</Characters>
  <Application>Microsoft Office Word</Application>
  <DocSecurity>0</DocSecurity>
  <Lines>15</Lines>
  <Paragraphs>4</Paragraphs>
  <ScaleCrop>false</ScaleCrop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2025-07-03T01:45:00Z</dcterms:created>
  <dcterms:modified xsi:type="dcterms:W3CDTF">2025-07-03T01:47:00Z</dcterms:modified>
</cp:coreProperties>
</file>