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EEEF" w14:textId="77777777" w:rsidR="00EA1ED2" w:rsidRDefault="00EA1ED2" w:rsidP="00DD3FB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9BCA027" wp14:editId="778BBD5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806F6" w14:textId="77777777" w:rsidR="00EA1ED2" w:rsidRDefault="00EA1ED2" w:rsidP="00DD3FB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6FFF7C9" w14:textId="77777777" w:rsidR="00EA1ED2" w:rsidRDefault="00EA1ED2" w:rsidP="00DD3FB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4D1D3EF" w14:textId="1226DA27" w:rsidR="00EA1ED2" w:rsidRPr="00A91438" w:rsidRDefault="00EA1ED2" w:rsidP="00DD3FB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534-п/25</w:t>
      </w:r>
    </w:p>
    <w:p w14:paraId="00BC193F" w14:textId="77777777" w:rsidR="00EA1ED2" w:rsidRDefault="00EA1ED2" w:rsidP="00DD3FB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B2139D0" w14:textId="77777777" w:rsidR="00EA1ED2" w:rsidRDefault="00EA1ED2" w:rsidP="00DD3FB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исключении помещений из реестра муниципальной собственности Углегорского муниципального округа Сахалинской области в связи с их приватизацией</w:t>
      </w:r>
    </w:p>
    <w:p w14:paraId="54B3B5AE" w14:textId="77777777" w:rsidR="00EA1ED2" w:rsidRDefault="00EA1ED2" w:rsidP="00DD3F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статьёй 51 Федерального</w:t>
      </w:r>
      <w:r w:rsidRPr="00DD640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DD6409"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t xml:space="preserve"> № </w:t>
      </w:r>
      <w:r w:rsidRPr="00DD6409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D6409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Углегорского муниципального округа Сахалинской области, </w:t>
      </w:r>
      <w:r w:rsidRPr="00C43D9D">
        <w:rPr>
          <w:sz w:val="28"/>
          <w:szCs w:val="28"/>
        </w:rPr>
        <w:t xml:space="preserve">Положением о порядке владения, пользования и распоряжения </w:t>
      </w:r>
      <w:r>
        <w:rPr>
          <w:sz w:val="28"/>
          <w:szCs w:val="28"/>
        </w:rPr>
        <w:t>имуществом, находящимся в муниципальной собственности Углегорского муниципального округа Сахалинской области</w:t>
      </w:r>
      <w:r w:rsidRPr="00C43D9D">
        <w:rPr>
          <w:sz w:val="28"/>
          <w:szCs w:val="28"/>
        </w:rPr>
        <w:t xml:space="preserve">, утвержденным решением Собрания Углегорского </w:t>
      </w:r>
      <w:r>
        <w:rPr>
          <w:sz w:val="28"/>
          <w:szCs w:val="28"/>
        </w:rPr>
        <w:t>городского округа</w:t>
      </w:r>
      <w:r w:rsidRPr="00C43D9D">
        <w:rPr>
          <w:sz w:val="28"/>
          <w:szCs w:val="28"/>
        </w:rPr>
        <w:t xml:space="preserve"> от </w:t>
      </w:r>
      <w:r>
        <w:rPr>
          <w:sz w:val="28"/>
          <w:szCs w:val="28"/>
        </w:rPr>
        <w:t>26.12.2024</w:t>
      </w:r>
      <w:r w:rsidRPr="00C43D9D">
        <w:rPr>
          <w:sz w:val="28"/>
          <w:szCs w:val="28"/>
        </w:rPr>
        <w:t xml:space="preserve"> № </w:t>
      </w:r>
      <w:r>
        <w:rPr>
          <w:sz w:val="28"/>
          <w:szCs w:val="28"/>
        </w:rPr>
        <w:t>124, на основании сведений из Единого государственного реестра недвижимости об основных характеристиках объекта недвижимости, а</w:t>
      </w:r>
      <w:r w:rsidRPr="00DE731A">
        <w:rPr>
          <w:sz w:val="28"/>
          <w:szCs w:val="28"/>
        </w:rPr>
        <w:t xml:space="preserve">дминистрация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r w:rsidRPr="00DE731A">
        <w:rPr>
          <w:b/>
          <w:sz w:val="28"/>
          <w:szCs w:val="28"/>
        </w:rPr>
        <w:t>постановляет</w:t>
      </w:r>
      <w:r w:rsidRPr="00A0446F">
        <w:rPr>
          <w:sz w:val="28"/>
          <w:szCs w:val="28"/>
        </w:rPr>
        <w:t xml:space="preserve">: </w:t>
      </w:r>
    </w:p>
    <w:p w14:paraId="0D4DC6B4" w14:textId="77777777" w:rsidR="00EA1ED2" w:rsidRPr="000818F6" w:rsidRDefault="00EA1ED2" w:rsidP="00EA1ED2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BF78DB">
        <w:rPr>
          <w:sz w:val="28"/>
          <w:szCs w:val="28"/>
        </w:rPr>
        <w:t xml:space="preserve">Комитету по управлению муниципальной собственностью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BF78DB">
        <w:rPr>
          <w:sz w:val="28"/>
          <w:szCs w:val="28"/>
        </w:rPr>
        <w:t xml:space="preserve"> (</w:t>
      </w:r>
      <w:r>
        <w:rPr>
          <w:sz w:val="28"/>
          <w:szCs w:val="28"/>
        </w:rPr>
        <w:t>Данилейко Н.В.).</w:t>
      </w:r>
    </w:p>
    <w:p w14:paraId="7BCCAFD8" w14:textId="77777777" w:rsidR="00EA1ED2" w:rsidRPr="007B5AF8" w:rsidRDefault="00EA1ED2" w:rsidP="00EA1ED2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6F5">
        <w:rPr>
          <w:sz w:val="28"/>
          <w:szCs w:val="28"/>
        </w:rPr>
        <w:t xml:space="preserve">Исключить из реестра муниципальной собственности Углегорского </w:t>
      </w:r>
      <w:r>
        <w:rPr>
          <w:sz w:val="28"/>
          <w:szCs w:val="28"/>
        </w:rPr>
        <w:t>муниципального округа Сахалинской области 9 (Девять) помещений в связи с их приватизацией согласно приложению.</w:t>
      </w:r>
    </w:p>
    <w:p w14:paraId="7682E41B" w14:textId="77777777" w:rsidR="00EA1ED2" w:rsidRPr="009D1703" w:rsidRDefault="00EA1ED2" w:rsidP="00EA1ED2">
      <w:pPr>
        <w:pStyle w:val="a7"/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1703">
        <w:rPr>
          <w:sz w:val="28"/>
          <w:szCs w:val="28"/>
        </w:rPr>
        <w:t>Внести соответствующие изменения в реестр муниципальной собственности Углегорского муниципального округа Сахалинской области.</w:t>
      </w:r>
    </w:p>
    <w:p w14:paraId="1675DCB8" w14:textId="77777777" w:rsidR="00EA1ED2" w:rsidRDefault="00EA1ED2" w:rsidP="00DD3FB1">
      <w:pPr>
        <w:tabs>
          <w:tab w:val="left" w:pos="993"/>
        </w:tabs>
        <w:spacing w:after="36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464946">
        <w:rPr>
          <w:sz w:val="28"/>
          <w:szCs w:val="28"/>
        </w:rPr>
        <w:t>.</w:t>
      </w:r>
      <w:r w:rsidRPr="009A12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Контроль исполнения </w:t>
      </w:r>
      <w:r w:rsidRPr="009459B1">
        <w:rPr>
          <w:color w:val="000000"/>
          <w:sz w:val="28"/>
          <w:szCs w:val="28"/>
        </w:rPr>
        <w:t xml:space="preserve">постановления </w:t>
      </w:r>
      <w:r>
        <w:rPr>
          <w:color w:val="000000"/>
          <w:sz w:val="28"/>
          <w:szCs w:val="28"/>
        </w:rPr>
        <w:t>возложить на первого вице-мэра Углегорского муниципального округа Сахалинской области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54ACAF695EB4EC1990ADF647F5C9D1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A1ED2" w:rsidRPr="00EB641E" w14:paraId="0D38B21E" w14:textId="77777777" w:rsidTr="00DD3FB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2A12A87" w14:textId="77777777" w:rsidR="00EA1ED2" w:rsidRPr="009B2595" w:rsidRDefault="00EA1ED2" w:rsidP="00DD3FB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BE952E9" w14:textId="77777777" w:rsidR="00EA1ED2" w:rsidRPr="009B3ED5" w:rsidRDefault="00EA1ED2" w:rsidP="00DD3FB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B896A68" wp14:editId="61C4213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11E94A2" w14:textId="77777777" w:rsidR="00EA1ED2" w:rsidRPr="006233F0" w:rsidRDefault="00EA1ED2" w:rsidP="00DD3FB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315E345" w14:textId="77777777" w:rsidR="00EA1ED2" w:rsidRPr="0073527A" w:rsidRDefault="00EA1ED2" w:rsidP="00EA1ED2">
      <w:pPr>
        <w:tabs>
          <w:tab w:val="left" w:pos="3231"/>
        </w:tabs>
        <w:rPr>
          <w:sz w:val="28"/>
          <w:szCs w:val="28"/>
        </w:rPr>
      </w:pPr>
    </w:p>
    <w:p w14:paraId="0B7762DD" w14:textId="77777777" w:rsidR="003A0AFD" w:rsidRDefault="003A0AFD"/>
    <w:sectPr w:rsidR="003A0AFD" w:rsidSect="00EA1ED2">
      <w:footerReference w:type="first" r:id="rId8"/>
      <w:pgSz w:w="11906" w:h="16838"/>
      <w:pgMar w:top="709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8076" w14:textId="77777777" w:rsidR="00EA1ED2" w:rsidRDefault="00EA1ED2">
    <w:pPr>
      <w:pStyle w:val="ac"/>
    </w:pPr>
    <w:r>
      <w:t>604-п/25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E49E9"/>
    <w:multiLevelType w:val="multilevel"/>
    <w:tmpl w:val="09C4DF6E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1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5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7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3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97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2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829" w:hanging="2160"/>
      </w:pPr>
      <w:rPr>
        <w:rFonts w:cs="Times New Roman" w:hint="default"/>
      </w:rPr>
    </w:lvl>
  </w:abstractNum>
  <w:num w:numId="1" w16cid:durableId="67589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D2"/>
    <w:rsid w:val="000A7B20"/>
    <w:rsid w:val="003A0AFD"/>
    <w:rsid w:val="003E5BC6"/>
    <w:rsid w:val="0058070A"/>
    <w:rsid w:val="00756762"/>
    <w:rsid w:val="00E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067B"/>
  <w15:chartTrackingRefBased/>
  <w15:docId w15:val="{62DD3279-AC73-4531-8308-72131226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1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E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E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A1E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E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E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E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1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1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1E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1E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A1E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1E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1E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1E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1E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1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1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1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1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1E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1E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1E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1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1E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1ED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A1E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1ED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4ACAF695EB4EC1990ADF647F5C9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1EF222-6C60-4755-84A9-9DF99E80FD7C}"/>
      </w:docPartPr>
      <w:docPartBody>
        <w:p w:rsidR="00CE1771" w:rsidRDefault="00CE1771" w:rsidP="00CE1771">
          <w:pPr>
            <w:pStyle w:val="554ACAF695EB4EC1990ADF647F5C9D1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71"/>
    <w:rsid w:val="0058070A"/>
    <w:rsid w:val="00CE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1771"/>
    <w:rPr>
      <w:color w:val="808080"/>
    </w:rPr>
  </w:style>
  <w:style w:type="paragraph" w:customStyle="1" w:styleId="8649F32AF9A140F1B77EE575C27F7B8F">
    <w:name w:val="8649F32AF9A140F1B77EE575C27F7B8F"/>
    <w:rsid w:val="00CE1771"/>
  </w:style>
  <w:style w:type="paragraph" w:customStyle="1" w:styleId="554ACAF695EB4EC1990ADF647F5C9D11">
    <w:name w:val="554ACAF695EB4EC1990ADF647F5C9D11"/>
    <w:rsid w:val="00CE1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2025-07-08T05:38:00Z</dcterms:created>
  <dcterms:modified xsi:type="dcterms:W3CDTF">2025-07-08T05:41:00Z</dcterms:modified>
</cp:coreProperties>
</file>