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FD45" w14:textId="030C8169" w:rsidR="00770969" w:rsidRDefault="00CC4FD4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4BB4AD19" wp14:editId="70E101BC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A0753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5727CB06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2CA49726" w14:textId="77777777" w:rsidR="0011148D" w:rsidRPr="00C10091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C10091">
        <w:rPr>
          <w:b/>
          <w:sz w:val="36"/>
          <w:szCs w:val="36"/>
        </w:rPr>
        <w:t>ПОСТАНОВЛЕНИЕ</w:t>
      </w:r>
    </w:p>
    <w:p w14:paraId="41474AD8" w14:textId="77777777" w:rsidR="00E022BC" w:rsidRPr="00C10091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C10091">
        <w:rPr>
          <w:sz w:val="28"/>
          <w:szCs w:val="28"/>
        </w:rPr>
        <w:t xml:space="preserve">от </w:t>
      </w:r>
      <w:r w:rsidR="00C10091">
        <w:rPr>
          <w:sz w:val="28"/>
          <w:szCs w:val="28"/>
          <w:u w:val="single"/>
        </w:rPr>
        <w:t>1</w:t>
      </w:r>
      <w:r w:rsidR="00050FE7">
        <w:rPr>
          <w:sz w:val="28"/>
          <w:szCs w:val="28"/>
          <w:u w:val="single"/>
        </w:rPr>
        <w:t>7</w:t>
      </w:r>
      <w:r w:rsidR="00C10091">
        <w:rPr>
          <w:sz w:val="28"/>
          <w:szCs w:val="28"/>
          <w:u w:val="single"/>
        </w:rPr>
        <w:t>.01.2019</w:t>
      </w:r>
      <w:r w:rsidRPr="00C10091">
        <w:rPr>
          <w:sz w:val="28"/>
          <w:szCs w:val="28"/>
        </w:rPr>
        <w:t xml:space="preserve"> №</w:t>
      </w:r>
      <w:r w:rsidR="00C10091">
        <w:rPr>
          <w:sz w:val="28"/>
          <w:szCs w:val="28"/>
        </w:rPr>
        <w:t xml:space="preserve"> </w:t>
      </w:r>
      <w:r w:rsidR="00C10091">
        <w:rPr>
          <w:sz w:val="28"/>
          <w:szCs w:val="28"/>
          <w:u w:val="single"/>
        </w:rPr>
        <w:t>26</w:t>
      </w:r>
    </w:p>
    <w:p w14:paraId="670F2997" w14:textId="77777777" w:rsidR="00E022BC" w:rsidRPr="00C10091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C10091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78CA3177" w14:textId="77777777" w:rsidTr="00E022BC">
        <w:tc>
          <w:tcPr>
            <w:tcW w:w="4785" w:type="dxa"/>
          </w:tcPr>
          <w:p w14:paraId="4BBB7FFD" w14:textId="77777777" w:rsidR="0011148D" w:rsidRDefault="00862EF8" w:rsidP="00862EF8">
            <w:pPr>
              <w:jc w:val="both"/>
              <w:rPr>
                <w:sz w:val="28"/>
                <w:szCs w:val="28"/>
              </w:rPr>
            </w:pPr>
            <w:r w:rsidRPr="00862EF8">
              <w:rPr>
                <w:sz w:val="28"/>
                <w:szCs w:val="28"/>
              </w:rPr>
              <w:t>Об утверждении в новой редакции сводного списка граждан-участников основного мероприятия изъявивших получить сертификат в 201</w:t>
            </w:r>
            <w:r>
              <w:rPr>
                <w:sz w:val="28"/>
                <w:szCs w:val="28"/>
              </w:rPr>
              <w:t>9</w:t>
            </w:r>
            <w:r w:rsidRPr="00862EF8">
              <w:rPr>
                <w:sz w:val="28"/>
                <w:szCs w:val="28"/>
              </w:rPr>
              <w:t xml:space="preserve"> году «Выполнение государственных обязательств по обеспечению жильем категорий граждан, установленных федеральным законодательством» по Углегорскому городскому округу </w:t>
            </w:r>
          </w:p>
          <w:p w14:paraId="7329E998" w14:textId="77777777" w:rsidR="00862EF8" w:rsidRPr="00862EF8" w:rsidRDefault="00862EF8" w:rsidP="00862EF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29F36082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7FD8A50D" w14:textId="77777777" w:rsidR="00E022BC" w:rsidRPr="00E022BC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540E99F" w14:textId="77777777" w:rsidR="00862EF8" w:rsidRDefault="00862EF8" w:rsidP="00862EF8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25.10.2002 г. № 125-ФЗ       «О жилищных субсидиях гражданам, выезжающим из районов Крайнего Севера и приравненных к ним местностей» и Постановлением Правительства Российской Федерации от 21.03.2006 г. № 153 « О некоторых вопросах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 «Государственной программы Российской Федерации «Обеспечение доступным и комфортным жильем и коммунальными услугами граждан Российской Федерации», администрация  Углегорского городского округа </w:t>
      </w:r>
      <w:r w:rsidRPr="005A5BEB">
        <w:rPr>
          <w:b/>
          <w:sz w:val="28"/>
          <w:szCs w:val="28"/>
        </w:rPr>
        <w:t>постановляет:</w:t>
      </w:r>
    </w:p>
    <w:p w14:paraId="164F4305" w14:textId="77777777" w:rsidR="00862EF8" w:rsidRDefault="00862EF8" w:rsidP="00862EF8">
      <w:pPr>
        <w:ind w:firstLine="851"/>
        <w:jc w:val="both"/>
        <w:rPr>
          <w:sz w:val="28"/>
          <w:szCs w:val="28"/>
        </w:rPr>
      </w:pPr>
      <w:r w:rsidRPr="005A5BEB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в новой редакции сводный список граждан-участников основного мероприятия изъявивших получить сертификат в 2019 году «Выполнение государственных обязательств по обеспечению жильем категорий граждан, установленных федеральным законодательством» по Углегорскому городскому округу по следующим категориям:</w:t>
      </w:r>
    </w:p>
    <w:p w14:paraId="79CACA84" w14:textId="77777777" w:rsidR="00862EF8" w:rsidRDefault="00862EF8" w:rsidP="00862E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инвалиды I и  II групп, инвалиды с детства, родившиеся в районах Крайнего Севера и приравненных к ним местностей (прилагается);</w:t>
      </w:r>
    </w:p>
    <w:p w14:paraId="73C81087" w14:textId="77777777" w:rsidR="00862EF8" w:rsidRDefault="00862EF8" w:rsidP="00862E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(прилагается);</w:t>
      </w:r>
    </w:p>
    <w:p w14:paraId="5D2EFE82" w14:textId="77777777" w:rsidR="00862EF8" w:rsidRDefault="00862EF8" w:rsidP="00862E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работающие (прилагается).</w:t>
      </w:r>
    </w:p>
    <w:p w14:paraId="6EE6979E" w14:textId="77777777" w:rsidR="00862EF8" w:rsidRDefault="00862EF8" w:rsidP="00862E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по организационно-правовой и кадровой работе администрации Углегорского городского круга (И.Н.Гурнову) разместить </w:t>
      </w:r>
      <w:r>
        <w:rPr>
          <w:sz w:val="28"/>
          <w:szCs w:val="28"/>
        </w:rPr>
        <w:lastRenderedPageBreak/>
        <w:t>список на сайте администрации Углегорского городского округа в сети Интернет.</w:t>
      </w:r>
    </w:p>
    <w:p w14:paraId="1F5372CD" w14:textId="77777777" w:rsidR="00A057C6" w:rsidRPr="00AC516E" w:rsidRDefault="00862EF8" w:rsidP="00862E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выполнения настоящего постановления оставляю за собой.       </w:t>
      </w:r>
    </w:p>
    <w:p w14:paraId="5F67D340" w14:textId="77777777" w:rsidR="00A057C6" w:rsidRPr="00AC516E" w:rsidRDefault="00A057C6" w:rsidP="00862EF8">
      <w:pPr>
        <w:jc w:val="both"/>
        <w:rPr>
          <w:sz w:val="28"/>
          <w:szCs w:val="28"/>
        </w:rPr>
      </w:pPr>
    </w:p>
    <w:p w14:paraId="2D20219B" w14:textId="77777777" w:rsidR="00A057C6" w:rsidRPr="00AC516E" w:rsidRDefault="00A057C6" w:rsidP="00862EF8">
      <w:pPr>
        <w:jc w:val="both"/>
        <w:rPr>
          <w:sz w:val="28"/>
          <w:szCs w:val="28"/>
        </w:rPr>
      </w:pPr>
    </w:p>
    <w:p w14:paraId="44B60B9A" w14:textId="77777777" w:rsidR="00A057C6" w:rsidRPr="00AC516E" w:rsidRDefault="00A057C6" w:rsidP="00862EF8">
      <w:pPr>
        <w:jc w:val="both"/>
        <w:rPr>
          <w:sz w:val="28"/>
          <w:szCs w:val="28"/>
        </w:rPr>
      </w:pPr>
    </w:p>
    <w:p w14:paraId="16E7FA0D" w14:textId="77777777" w:rsidR="00E97D77" w:rsidRPr="00862EF8" w:rsidRDefault="00E14367" w:rsidP="00862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</w:p>
    <w:p w14:paraId="5C7075CD" w14:textId="77777777" w:rsidR="00A62985" w:rsidRDefault="00A62985" w:rsidP="00862E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="00260579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862EF8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С.В. Дорощук</w:t>
      </w:r>
    </w:p>
    <w:p w14:paraId="61641256" w14:textId="77777777" w:rsidR="0073527A" w:rsidRPr="002B3C5A" w:rsidRDefault="0073527A" w:rsidP="00862EF8">
      <w:pPr>
        <w:jc w:val="both"/>
        <w:rPr>
          <w:sz w:val="28"/>
          <w:szCs w:val="28"/>
        </w:rPr>
      </w:pPr>
    </w:p>
    <w:p w14:paraId="5720576A" w14:textId="77777777" w:rsidR="0073527A" w:rsidRDefault="0073527A" w:rsidP="00862EF8">
      <w:pPr>
        <w:jc w:val="both"/>
        <w:rPr>
          <w:sz w:val="28"/>
          <w:szCs w:val="28"/>
        </w:rPr>
      </w:pPr>
    </w:p>
    <w:p w14:paraId="0EC6661C" w14:textId="77777777" w:rsidR="0073527A" w:rsidRDefault="0073527A" w:rsidP="00862EF8">
      <w:pPr>
        <w:jc w:val="both"/>
        <w:rPr>
          <w:sz w:val="28"/>
          <w:szCs w:val="28"/>
        </w:rPr>
      </w:pPr>
    </w:p>
    <w:p w14:paraId="6C480986" w14:textId="77777777" w:rsidR="0073527A" w:rsidRDefault="0073527A" w:rsidP="00862EF8">
      <w:pPr>
        <w:tabs>
          <w:tab w:val="left" w:pos="3231"/>
        </w:tabs>
        <w:jc w:val="both"/>
        <w:rPr>
          <w:sz w:val="28"/>
          <w:szCs w:val="28"/>
        </w:rPr>
      </w:pPr>
    </w:p>
    <w:p w14:paraId="22A25337" w14:textId="77777777" w:rsidR="00DC6E99" w:rsidRDefault="00DC6E99" w:rsidP="00862EF8">
      <w:pPr>
        <w:tabs>
          <w:tab w:val="left" w:pos="3231"/>
        </w:tabs>
        <w:jc w:val="both"/>
        <w:rPr>
          <w:sz w:val="28"/>
          <w:szCs w:val="28"/>
        </w:rPr>
      </w:pPr>
    </w:p>
    <w:p w14:paraId="485F306F" w14:textId="77777777" w:rsidR="00DC6E99" w:rsidRDefault="00DC6E99" w:rsidP="00862EF8">
      <w:pPr>
        <w:tabs>
          <w:tab w:val="left" w:pos="3231"/>
        </w:tabs>
        <w:jc w:val="both"/>
        <w:rPr>
          <w:sz w:val="28"/>
          <w:szCs w:val="28"/>
        </w:rPr>
      </w:pPr>
    </w:p>
    <w:p w14:paraId="06D1E8CC" w14:textId="77777777" w:rsidR="00DC6E99" w:rsidRDefault="00DC6E99" w:rsidP="00862EF8">
      <w:pPr>
        <w:tabs>
          <w:tab w:val="left" w:pos="3231"/>
        </w:tabs>
        <w:jc w:val="both"/>
        <w:rPr>
          <w:sz w:val="28"/>
          <w:szCs w:val="28"/>
        </w:rPr>
      </w:pPr>
    </w:p>
    <w:p w14:paraId="3DDC7EC0" w14:textId="77777777" w:rsidR="00DC6E99" w:rsidRDefault="00DC6E99" w:rsidP="00862EF8">
      <w:pPr>
        <w:tabs>
          <w:tab w:val="left" w:pos="3231"/>
        </w:tabs>
        <w:jc w:val="both"/>
        <w:rPr>
          <w:sz w:val="28"/>
          <w:szCs w:val="28"/>
        </w:rPr>
      </w:pPr>
    </w:p>
    <w:p w14:paraId="4EF75EC5" w14:textId="77777777" w:rsidR="00DC6E99" w:rsidRDefault="00DC6E99" w:rsidP="00862EF8">
      <w:pPr>
        <w:tabs>
          <w:tab w:val="left" w:pos="3231"/>
        </w:tabs>
        <w:jc w:val="both"/>
        <w:rPr>
          <w:sz w:val="28"/>
          <w:szCs w:val="28"/>
        </w:rPr>
      </w:pPr>
    </w:p>
    <w:p w14:paraId="02FB8F4D" w14:textId="77777777" w:rsidR="00DC6E99" w:rsidRDefault="00DC6E99" w:rsidP="00862EF8">
      <w:pPr>
        <w:tabs>
          <w:tab w:val="left" w:pos="3231"/>
        </w:tabs>
        <w:jc w:val="both"/>
        <w:rPr>
          <w:sz w:val="28"/>
          <w:szCs w:val="28"/>
        </w:rPr>
      </w:pPr>
    </w:p>
    <w:p w14:paraId="07B52763" w14:textId="77777777"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headerReference w:type="default" r:id="rId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B87D6" w14:textId="77777777" w:rsidR="00BF10F2" w:rsidRDefault="00BF10F2" w:rsidP="0073527A">
      <w:r>
        <w:separator/>
      </w:r>
    </w:p>
  </w:endnote>
  <w:endnote w:type="continuationSeparator" w:id="0">
    <w:p w14:paraId="26811D35" w14:textId="77777777" w:rsidR="00BF10F2" w:rsidRDefault="00BF10F2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8A20" w14:textId="77777777" w:rsidR="00BF10F2" w:rsidRDefault="00BF10F2" w:rsidP="0073527A">
      <w:r>
        <w:separator/>
      </w:r>
    </w:p>
  </w:footnote>
  <w:footnote w:type="continuationSeparator" w:id="0">
    <w:p w14:paraId="504F3B6A" w14:textId="77777777" w:rsidR="00BF10F2" w:rsidRDefault="00BF10F2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D6E0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7E2">
      <w:rPr>
        <w:noProof/>
      </w:rPr>
      <w:t>2</w:t>
    </w:r>
    <w:r>
      <w:fldChar w:fldCharType="end"/>
    </w:r>
  </w:p>
  <w:p w14:paraId="29FD1AD4" w14:textId="77777777" w:rsidR="0073527A" w:rsidRDefault="00735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9-01-22'}"/>
    <w:docVar w:name="attr1#Наименование" w:val="VARCHAR#Об утверждении в новой редакции сводного списка граждан-основного мероприятия изъявивших получить сертификат в 2019 году &quot;Выполнение государственных обязательств по обеспечению жильем категорий граждан,установленных федеральным законодательством 2 по Углегорскому городскому округу"/>
    <w:docVar w:name="attr2#Вид документа" w:val="OID_TYPE#620200006=Постановление"/>
    <w:docVar w:name="attr3#Автор" w:val="OID_TYPE#620244187=Ковальчук Наталья Григорьевна"/>
    <w:docVar w:name="attr4#Дата поступления" w:val="DATE#{d '2019-01-18'}"/>
    <w:docVar w:name="attr5#Бланк" w:val="OID_TYPE#620290924=Постановление"/>
    <w:docVar w:name="attr6#Номер документа" w:val="VARCHAR#26"/>
    <w:docVar w:name="attr7#Дата подписания" w:val="DATE#{d '2019-01-17'}"/>
    <w:docVar w:name="ESED_ActEdition" w:val="2"/>
    <w:docVar w:name="ESED_AutorEdition" w:val="Бурцева Ирина Геннадьевна"/>
    <w:docVar w:name="ESED_CurEdition" w:val="1"/>
    <w:docVar w:name="ESED_Edition" w:val="2"/>
    <w:docVar w:name="ESED_IDnum" w:val="Burceva/2019-77"/>
    <w:docVar w:name="ESED_Lock" w:val="0"/>
    <w:docVar w:name="SPD_Annotation" w:val="N 26 от 17.01.2019 Burceva/2019-77(2)#Об утверждении в новой редакции сводного списка граждан-основного мероприятия изъявивших получить сертификат в 2019 году &quot;Выполнение государственных обязательств по обеспечению жильем категорий граждан,установленных федеральным законодательством 2 по Углегорскому городскому округу#Постановление   Ковальчук Наталья Григорьевна#Дата создания редакции: 22.01.2019"/>
    <w:docVar w:name="SPD_AreaName" w:val="Документ (ЕСЭД)"/>
    <w:docVar w:name="SPD_hostURL" w:val="192.168.5.4"/>
    <w:docVar w:name="SPD_NumDoc" w:val="620291129"/>
    <w:docVar w:name="SPD_vDir" w:val="SPD"/>
  </w:docVars>
  <w:rsids>
    <w:rsidRoot w:val="00302BC9"/>
    <w:rsid w:val="0002565F"/>
    <w:rsid w:val="0004062A"/>
    <w:rsid w:val="00050FE7"/>
    <w:rsid w:val="00091EA7"/>
    <w:rsid w:val="0011148D"/>
    <w:rsid w:val="001762BD"/>
    <w:rsid w:val="00187B42"/>
    <w:rsid w:val="001A1D2A"/>
    <w:rsid w:val="001B51BB"/>
    <w:rsid w:val="001B597D"/>
    <w:rsid w:val="001C2EBA"/>
    <w:rsid w:val="001F25D7"/>
    <w:rsid w:val="00237FCB"/>
    <w:rsid w:val="00260579"/>
    <w:rsid w:val="002B3C5A"/>
    <w:rsid w:val="002F7993"/>
    <w:rsid w:val="00302BC9"/>
    <w:rsid w:val="0032028B"/>
    <w:rsid w:val="003449EC"/>
    <w:rsid w:val="003860BA"/>
    <w:rsid w:val="004C5F88"/>
    <w:rsid w:val="005A340F"/>
    <w:rsid w:val="005A5BEB"/>
    <w:rsid w:val="005E5554"/>
    <w:rsid w:val="0063232E"/>
    <w:rsid w:val="006503A3"/>
    <w:rsid w:val="0066665F"/>
    <w:rsid w:val="00681334"/>
    <w:rsid w:val="006E3435"/>
    <w:rsid w:val="0073527A"/>
    <w:rsid w:val="00752EF3"/>
    <w:rsid w:val="00770969"/>
    <w:rsid w:val="007A09DB"/>
    <w:rsid w:val="007F4994"/>
    <w:rsid w:val="007F723B"/>
    <w:rsid w:val="00851D38"/>
    <w:rsid w:val="00862EF8"/>
    <w:rsid w:val="00887D4C"/>
    <w:rsid w:val="008D3793"/>
    <w:rsid w:val="00901EC0"/>
    <w:rsid w:val="00924883"/>
    <w:rsid w:val="0094705C"/>
    <w:rsid w:val="00987612"/>
    <w:rsid w:val="00987FDE"/>
    <w:rsid w:val="009A0277"/>
    <w:rsid w:val="00A057C6"/>
    <w:rsid w:val="00A62985"/>
    <w:rsid w:val="00AB6CF5"/>
    <w:rsid w:val="00AC516E"/>
    <w:rsid w:val="00B41D8C"/>
    <w:rsid w:val="00BC3347"/>
    <w:rsid w:val="00BD77D6"/>
    <w:rsid w:val="00BF10F2"/>
    <w:rsid w:val="00C0267F"/>
    <w:rsid w:val="00C02804"/>
    <w:rsid w:val="00C10091"/>
    <w:rsid w:val="00CA0C1F"/>
    <w:rsid w:val="00CC4FD4"/>
    <w:rsid w:val="00CD0F88"/>
    <w:rsid w:val="00CE07E2"/>
    <w:rsid w:val="00DA3665"/>
    <w:rsid w:val="00DC6E99"/>
    <w:rsid w:val="00E022BC"/>
    <w:rsid w:val="00E14367"/>
    <w:rsid w:val="00E66BC9"/>
    <w:rsid w:val="00E97D77"/>
    <w:rsid w:val="00EE19C8"/>
    <w:rsid w:val="00EE5993"/>
    <w:rsid w:val="00F350F1"/>
    <w:rsid w:val="00F37859"/>
    <w:rsid w:val="00F5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596EA0"/>
  <w14:defaultImageDpi w14:val="0"/>
  <w15:docId w15:val="{FE6F3C03-DB72-4DC5-B005-30C07FDD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1633</Characters>
  <Application>Microsoft Office Word</Application>
  <DocSecurity>0</DocSecurity>
  <Lines>13</Lines>
  <Paragraphs>3</Paragraphs>
  <ScaleCrop>false</ScaleCrop>
  <Company>New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dcterms:created xsi:type="dcterms:W3CDTF">2025-01-28T09:35:00Z</dcterms:created>
  <dcterms:modified xsi:type="dcterms:W3CDTF">2025-01-28T09:35:00Z</dcterms:modified>
</cp:coreProperties>
</file>