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24D56" w14:textId="585D2470" w:rsidR="00770969" w:rsidRDefault="00A47FF0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1BCF6EA" wp14:editId="06467758">
            <wp:extent cx="504825" cy="628650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3DA47A" w14:textId="77777777"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Сахалинская область</w:t>
      </w:r>
    </w:p>
    <w:p w14:paraId="0EDB93B2" w14:textId="77777777" w:rsidR="0011148D" w:rsidRDefault="0011148D" w:rsidP="0011148D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</w:t>
      </w:r>
      <w:r w:rsidR="00752EF3">
        <w:rPr>
          <w:b/>
          <w:sz w:val="28"/>
          <w:szCs w:val="28"/>
        </w:rPr>
        <w:t>Я</w:t>
      </w:r>
      <w:r w:rsidR="005E5554">
        <w:rPr>
          <w:b/>
          <w:sz w:val="28"/>
          <w:szCs w:val="28"/>
        </w:rPr>
        <w:t xml:space="preserve"> УГЛЕГОРСКОГО ГОРОДСКОГО ОКРУГА</w:t>
      </w:r>
    </w:p>
    <w:p w14:paraId="18BDD00F" w14:textId="77777777" w:rsidR="0011148D" w:rsidRPr="000621AC" w:rsidRDefault="0011148D" w:rsidP="0011148D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 w:rsidRPr="000621AC">
        <w:rPr>
          <w:b/>
          <w:sz w:val="36"/>
          <w:szCs w:val="36"/>
        </w:rPr>
        <w:t>ПОСТАНОВЛЕНИЕ</w:t>
      </w:r>
    </w:p>
    <w:p w14:paraId="44E3925C" w14:textId="77777777" w:rsidR="00E022BC" w:rsidRPr="000621AC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0621AC">
        <w:rPr>
          <w:sz w:val="28"/>
          <w:szCs w:val="28"/>
        </w:rPr>
        <w:t xml:space="preserve">от </w:t>
      </w:r>
      <w:r w:rsidR="000621AC">
        <w:rPr>
          <w:sz w:val="28"/>
          <w:szCs w:val="28"/>
          <w:u w:val="single"/>
        </w:rPr>
        <w:t>10.03.2023</w:t>
      </w:r>
      <w:r w:rsidRPr="000621AC">
        <w:rPr>
          <w:sz w:val="28"/>
          <w:szCs w:val="28"/>
        </w:rPr>
        <w:t xml:space="preserve"> №</w:t>
      </w:r>
      <w:r w:rsidR="000621AC">
        <w:rPr>
          <w:sz w:val="28"/>
          <w:szCs w:val="28"/>
        </w:rPr>
        <w:t xml:space="preserve"> </w:t>
      </w:r>
      <w:r w:rsidR="000621AC">
        <w:rPr>
          <w:sz w:val="28"/>
          <w:szCs w:val="28"/>
          <w:u w:val="single"/>
        </w:rPr>
        <w:t>238</w:t>
      </w:r>
    </w:p>
    <w:p w14:paraId="6972B520" w14:textId="77777777" w:rsidR="00E022BC" w:rsidRPr="000621AC" w:rsidRDefault="00E022BC" w:rsidP="00E022BC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0621AC">
        <w:rPr>
          <w:sz w:val="28"/>
          <w:szCs w:val="28"/>
        </w:rPr>
        <w:t>г. Углегорск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E022BC" w14:paraId="2487CCE3" w14:textId="77777777" w:rsidTr="00E022BC">
        <w:tc>
          <w:tcPr>
            <w:tcW w:w="4785" w:type="dxa"/>
          </w:tcPr>
          <w:p w14:paraId="709B876E" w14:textId="77777777" w:rsidR="0011148D" w:rsidRPr="0035680D" w:rsidRDefault="0011148D" w:rsidP="0011148D">
            <w:pPr>
              <w:rPr>
                <w:sz w:val="28"/>
                <w:szCs w:val="28"/>
              </w:rPr>
            </w:pPr>
          </w:p>
          <w:p w14:paraId="19A77C00" w14:textId="77777777" w:rsidR="0011148D" w:rsidRPr="0035680D" w:rsidRDefault="0035680D" w:rsidP="0035680D">
            <w:pPr>
              <w:spacing w:after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в «Порядок </w:t>
            </w:r>
            <w:r w:rsidRPr="00762052">
              <w:rPr>
                <w:sz w:val="28"/>
                <w:szCs w:val="28"/>
              </w:rPr>
              <w:t>предоставления субсидии на осуществление мероприятий по повышению качества предоставляемых жилищно-коммунальных услуг на территории Углегорского городского округа</w:t>
            </w:r>
            <w:r>
              <w:rPr>
                <w:sz w:val="28"/>
                <w:szCs w:val="28"/>
              </w:rPr>
              <w:t xml:space="preserve">», утвержденный постановлением администрации Углегорского городского округа от 22.03.2019 </w:t>
            </w:r>
            <w:r w:rsidR="000621AC">
              <w:rPr>
                <w:sz w:val="28"/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>№ 266»</w:t>
            </w:r>
          </w:p>
        </w:tc>
        <w:tc>
          <w:tcPr>
            <w:tcW w:w="4785" w:type="dxa"/>
          </w:tcPr>
          <w:p w14:paraId="494CDB59" w14:textId="77777777" w:rsidR="00E022BC" w:rsidRDefault="00E022BC" w:rsidP="00E022BC">
            <w:pPr>
              <w:widowControl w:val="0"/>
              <w:autoSpaceDE w:val="0"/>
              <w:autoSpaceDN w:val="0"/>
              <w:adjustRightInd w:val="0"/>
              <w:spacing w:after="480"/>
              <w:rPr>
                <w:sz w:val="28"/>
                <w:szCs w:val="28"/>
              </w:rPr>
            </w:pPr>
          </w:p>
        </w:tc>
      </w:tr>
    </w:tbl>
    <w:p w14:paraId="08CBD4FE" w14:textId="77777777" w:rsidR="00E022BC" w:rsidRPr="00E022BC" w:rsidRDefault="00E022BC" w:rsidP="00E022B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0EB6D46A" w14:textId="77777777" w:rsidR="0035680D" w:rsidRPr="00832B01" w:rsidRDefault="0035680D" w:rsidP="0035680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832B01">
        <w:rPr>
          <w:sz w:val="28"/>
          <w:szCs w:val="28"/>
        </w:rPr>
        <w:t xml:space="preserve">В соответствии со </w:t>
      </w:r>
      <w:hyperlink r:id="rId8" w:anchor="ZA020BU3DB" w:tooltip="Статья 78. Предоставление субсидий юридическим лицам (за исключением субсидий государственным (муниципальным) учреждениям), индивидуальным предпринимателям, физическим лицам" w:history="1">
        <w:r w:rsidRPr="00832B01">
          <w:rPr>
            <w:sz w:val="28"/>
            <w:szCs w:val="28"/>
          </w:rPr>
          <w:t>статьей 78</w:t>
        </w:r>
      </w:hyperlink>
      <w:r w:rsidRPr="00832B01">
        <w:rPr>
          <w:sz w:val="28"/>
          <w:szCs w:val="28"/>
        </w:rPr>
        <w:t xml:space="preserve"> Бюджетного кодекса Российской  Федерации, </w:t>
      </w:r>
      <w:hyperlink r:id="rId9" w:history="1">
        <w:r w:rsidRPr="00832B01">
          <w:rPr>
            <w:sz w:val="28"/>
            <w:szCs w:val="28"/>
          </w:rPr>
          <w:t>Федеральным законом от 06.10.2003г. № 131-ФЗ</w:t>
        </w:r>
      </w:hyperlink>
      <w:r w:rsidRPr="00832B01">
        <w:rPr>
          <w:sz w:val="28"/>
          <w:szCs w:val="28"/>
        </w:rPr>
        <w:t xml:space="preserve"> «Об общих принципах организации местного самоуправления в Российской Федерации», Постановлением Правительства </w:t>
      </w:r>
      <w:r>
        <w:rPr>
          <w:sz w:val="28"/>
          <w:szCs w:val="28"/>
        </w:rPr>
        <w:t xml:space="preserve">Российской Федерации </w:t>
      </w:r>
      <w:r w:rsidRPr="00832B01">
        <w:rPr>
          <w:sz w:val="28"/>
          <w:szCs w:val="28"/>
        </w:rPr>
        <w:t xml:space="preserve">от </w:t>
      </w:r>
      <w:r>
        <w:rPr>
          <w:sz w:val="28"/>
          <w:szCs w:val="28"/>
        </w:rPr>
        <w:t>22</w:t>
      </w:r>
      <w:r w:rsidRPr="00832B01">
        <w:rPr>
          <w:sz w:val="28"/>
          <w:szCs w:val="28"/>
        </w:rPr>
        <w:t>.</w:t>
      </w:r>
      <w:r>
        <w:rPr>
          <w:sz w:val="28"/>
          <w:szCs w:val="28"/>
        </w:rPr>
        <w:t>12</w:t>
      </w:r>
      <w:r w:rsidRPr="00832B01">
        <w:rPr>
          <w:sz w:val="28"/>
          <w:szCs w:val="28"/>
        </w:rPr>
        <w:t>.202</w:t>
      </w:r>
      <w:r>
        <w:rPr>
          <w:sz w:val="28"/>
          <w:szCs w:val="28"/>
        </w:rPr>
        <w:t xml:space="preserve">2 </w:t>
      </w:r>
      <w:r w:rsidRPr="00832B01">
        <w:rPr>
          <w:sz w:val="28"/>
          <w:szCs w:val="28"/>
        </w:rPr>
        <w:t xml:space="preserve">г. № </w:t>
      </w:r>
      <w:r>
        <w:rPr>
          <w:sz w:val="28"/>
          <w:szCs w:val="28"/>
        </w:rPr>
        <w:t>2385</w:t>
      </w:r>
      <w:r w:rsidRPr="00832B01">
        <w:rPr>
          <w:sz w:val="28"/>
          <w:szCs w:val="28"/>
        </w:rPr>
        <w:t xml:space="preserve"> «О внесении изменений</w:t>
      </w:r>
      <w:r>
        <w:rPr>
          <w:sz w:val="28"/>
          <w:szCs w:val="28"/>
        </w:rPr>
        <w:t xml:space="preserve"> в Общие требования  к нормативным правовым актам, 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утвержденные постановлением Правительства Российской  Федерации от 18.09.2020 № 1492</w:t>
      </w:r>
      <w:r w:rsidRPr="00832B01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в рамках реализации муниципальной программы </w:t>
      </w:r>
      <w:r w:rsidRPr="00FA6EBB">
        <w:rPr>
          <w:sz w:val="28"/>
          <w:szCs w:val="28"/>
        </w:rPr>
        <w:t>«Обеспечение населения Углегорского городского округа качественными услугами жилищно-коммунального хозяйства</w:t>
      </w:r>
      <w:r>
        <w:rPr>
          <w:sz w:val="28"/>
          <w:szCs w:val="28"/>
        </w:rPr>
        <w:t xml:space="preserve">», утвержденной постановлением </w:t>
      </w:r>
      <w:r w:rsidRPr="00FA6EBB">
        <w:rPr>
          <w:sz w:val="28"/>
          <w:szCs w:val="28"/>
        </w:rPr>
        <w:t>администрации Углегорского городского округа от 23.10.2017 № 938</w:t>
      </w:r>
      <w:r>
        <w:rPr>
          <w:sz w:val="28"/>
          <w:szCs w:val="28"/>
        </w:rPr>
        <w:t xml:space="preserve">, </w:t>
      </w:r>
      <w:r w:rsidRPr="00832B01">
        <w:rPr>
          <w:bCs/>
          <w:sz w:val="28"/>
          <w:szCs w:val="28"/>
        </w:rPr>
        <w:t xml:space="preserve">администрация Углегорского городского округа </w:t>
      </w:r>
      <w:r w:rsidRPr="00D36913">
        <w:rPr>
          <w:b/>
          <w:bCs/>
          <w:sz w:val="28"/>
          <w:szCs w:val="28"/>
        </w:rPr>
        <w:t>постановляет:</w:t>
      </w:r>
    </w:p>
    <w:p w14:paraId="16FFAC92" w14:textId="77777777" w:rsidR="0035680D" w:rsidRDefault="0035680D" w:rsidP="0035680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«Порядок п</w:t>
      </w:r>
      <w:r w:rsidRPr="00FA6EBB">
        <w:rPr>
          <w:sz w:val="28"/>
          <w:szCs w:val="28"/>
        </w:rPr>
        <w:t>редоставления субсидии на осуществление мероприятий по повышению качества предоставляемых жилищно-коммунальных услуг на территории Углегорского городского округа</w:t>
      </w:r>
      <w:r>
        <w:rPr>
          <w:sz w:val="28"/>
          <w:szCs w:val="28"/>
        </w:rPr>
        <w:t xml:space="preserve">», утвержденный постановлением администрации Углегорского городского округа № 266 от 22.03.2019 (далее Порядок) следующие изменения: </w:t>
      </w:r>
      <w:r w:rsidRPr="00FA6EBB">
        <w:rPr>
          <w:sz w:val="28"/>
          <w:szCs w:val="28"/>
        </w:rPr>
        <w:t xml:space="preserve"> </w:t>
      </w:r>
    </w:p>
    <w:p w14:paraId="698C0A25" w14:textId="77777777" w:rsidR="0035680D" w:rsidRDefault="0035680D" w:rsidP="0035680D">
      <w:pPr>
        <w:numPr>
          <w:ilvl w:val="1"/>
          <w:numId w:val="2"/>
        </w:numPr>
        <w:suppressAutoHyphens/>
        <w:ind w:left="0" w:firstLine="567"/>
        <w:jc w:val="both"/>
        <w:rPr>
          <w:sz w:val="28"/>
          <w:szCs w:val="28"/>
        </w:rPr>
      </w:pPr>
      <w:r w:rsidRPr="007E6245">
        <w:rPr>
          <w:sz w:val="28"/>
          <w:szCs w:val="28"/>
        </w:rPr>
        <w:lastRenderedPageBreak/>
        <w:t>Пункт 1.9.4 изложить в новой редакции «</w:t>
      </w:r>
      <w:r>
        <w:rPr>
          <w:sz w:val="28"/>
          <w:szCs w:val="28"/>
        </w:rPr>
        <w:t xml:space="preserve"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</w:t>
      </w:r>
      <w:r w:rsidRPr="00732D4F">
        <w:rPr>
          <w:sz w:val="28"/>
          <w:szCs w:val="28"/>
        </w:rPr>
        <w:t>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>
        <w:rPr>
          <w:sz w:val="28"/>
          <w:szCs w:val="28"/>
        </w:rPr>
        <w:t>.»</w:t>
      </w:r>
      <w:r w:rsidRPr="00732D4F">
        <w:rPr>
          <w:sz w:val="28"/>
          <w:szCs w:val="28"/>
        </w:rPr>
        <w:t xml:space="preserve"> </w:t>
      </w:r>
    </w:p>
    <w:p w14:paraId="3C6E149E" w14:textId="77777777" w:rsidR="0035680D" w:rsidRDefault="0035680D" w:rsidP="0035680D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337D5B">
        <w:rPr>
          <w:sz w:val="28"/>
          <w:szCs w:val="28"/>
        </w:rPr>
        <w:t xml:space="preserve">Разместить на официальном сайте администрации Углегорского городского округа в </w:t>
      </w:r>
      <w:r>
        <w:rPr>
          <w:sz w:val="28"/>
          <w:szCs w:val="28"/>
        </w:rPr>
        <w:t>сети «Интернет».</w:t>
      </w:r>
    </w:p>
    <w:p w14:paraId="6619CFCE" w14:textId="77777777" w:rsidR="00A057C6" w:rsidRPr="0035680D" w:rsidRDefault="0035680D" w:rsidP="0035680D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35680D">
        <w:rPr>
          <w:sz w:val="28"/>
          <w:szCs w:val="28"/>
        </w:rPr>
        <w:t>Контроль за исполнением  настоящего постановления возложить на исполняющего обязанности вице-мэра  Углегорского городского округа А.А.Пашко.</w:t>
      </w:r>
    </w:p>
    <w:p w14:paraId="07460CF2" w14:textId="77777777" w:rsidR="00A62985" w:rsidRDefault="00A62985" w:rsidP="00E14367">
      <w:pPr>
        <w:spacing w:before="720"/>
        <w:rPr>
          <w:sz w:val="28"/>
          <w:szCs w:val="28"/>
        </w:rPr>
      </w:pPr>
    </w:p>
    <w:p w14:paraId="256B641A" w14:textId="77777777" w:rsidR="0086044B" w:rsidRDefault="0086044B" w:rsidP="0035680D">
      <w:pPr>
        <w:spacing w:before="720"/>
        <w:rPr>
          <w:sz w:val="28"/>
          <w:szCs w:val="28"/>
        </w:rPr>
      </w:pPr>
      <w:r>
        <w:rPr>
          <w:sz w:val="28"/>
          <w:szCs w:val="28"/>
        </w:rPr>
        <w:t>Исполняющий обязанности мэра</w:t>
      </w:r>
    </w:p>
    <w:p w14:paraId="23EBF82A" w14:textId="77777777" w:rsidR="00DD68E3" w:rsidRDefault="0086044B" w:rsidP="00DD68E3">
      <w:pPr>
        <w:rPr>
          <w:sz w:val="28"/>
          <w:szCs w:val="28"/>
        </w:rPr>
      </w:pPr>
      <w:r>
        <w:rPr>
          <w:sz w:val="28"/>
          <w:szCs w:val="28"/>
        </w:rPr>
        <w:t>Углегорского городского округа</w:t>
      </w:r>
      <w:r w:rsidR="00DD68E3">
        <w:rPr>
          <w:sz w:val="28"/>
          <w:szCs w:val="28"/>
        </w:rPr>
        <w:tab/>
      </w:r>
      <w:r w:rsidR="00DD68E3">
        <w:rPr>
          <w:sz w:val="28"/>
          <w:szCs w:val="28"/>
        </w:rPr>
        <w:tab/>
      </w:r>
      <w:r w:rsidR="00DD68E3">
        <w:rPr>
          <w:sz w:val="28"/>
          <w:szCs w:val="28"/>
        </w:rPr>
        <w:tab/>
      </w:r>
      <w:r w:rsidR="00DD68E3">
        <w:rPr>
          <w:sz w:val="28"/>
          <w:szCs w:val="28"/>
        </w:rPr>
        <w:tab/>
        <w:t xml:space="preserve">            </w:t>
      </w:r>
      <w:r>
        <w:rPr>
          <w:sz w:val="28"/>
          <w:szCs w:val="28"/>
        </w:rPr>
        <w:t xml:space="preserve">              Ф.В. Филин</w:t>
      </w:r>
    </w:p>
    <w:p w14:paraId="2E9C1802" w14:textId="77777777" w:rsidR="0073527A" w:rsidRPr="002B3C5A" w:rsidRDefault="0073527A">
      <w:pPr>
        <w:rPr>
          <w:sz w:val="28"/>
          <w:szCs w:val="28"/>
        </w:rPr>
      </w:pPr>
    </w:p>
    <w:p w14:paraId="3551D9C5" w14:textId="77777777" w:rsidR="0073527A" w:rsidRDefault="0073527A">
      <w:pPr>
        <w:rPr>
          <w:sz w:val="28"/>
          <w:szCs w:val="28"/>
        </w:rPr>
      </w:pPr>
    </w:p>
    <w:p w14:paraId="201C3AA0" w14:textId="77777777" w:rsidR="0073527A" w:rsidRDefault="0073527A">
      <w:pPr>
        <w:rPr>
          <w:sz w:val="28"/>
          <w:szCs w:val="28"/>
        </w:rPr>
      </w:pPr>
    </w:p>
    <w:p w14:paraId="7601E0B7" w14:textId="77777777" w:rsidR="0073527A" w:rsidRDefault="0073527A" w:rsidP="0073527A">
      <w:pPr>
        <w:tabs>
          <w:tab w:val="left" w:pos="3231"/>
        </w:tabs>
        <w:rPr>
          <w:sz w:val="28"/>
          <w:szCs w:val="28"/>
        </w:rPr>
      </w:pPr>
    </w:p>
    <w:p w14:paraId="4116CF75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23218277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5796C33B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4DCC8A85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3AEAF339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6281A28E" w14:textId="77777777" w:rsidR="00DC6E99" w:rsidRDefault="00DC6E99" w:rsidP="0073527A">
      <w:pPr>
        <w:tabs>
          <w:tab w:val="left" w:pos="3231"/>
        </w:tabs>
        <w:rPr>
          <w:sz w:val="28"/>
          <w:szCs w:val="28"/>
        </w:rPr>
      </w:pPr>
    </w:p>
    <w:p w14:paraId="2245FB0D" w14:textId="77777777" w:rsidR="0073527A" w:rsidRPr="0073527A" w:rsidRDefault="0073527A" w:rsidP="0073527A">
      <w:pPr>
        <w:tabs>
          <w:tab w:val="left" w:pos="3231"/>
        </w:tabs>
        <w:rPr>
          <w:sz w:val="28"/>
          <w:szCs w:val="28"/>
        </w:rPr>
      </w:pPr>
    </w:p>
    <w:sectPr w:rsidR="0073527A" w:rsidRPr="0073527A" w:rsidSect="0073527A">
      <w:headerReference w:type="default" r:id="rId10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D0E03" w14:textId="77777777" w:rsidR="00DE12F4" w:rsidRDefault="00DE12F4" w:rsidP="0073527A">
      <w:r>
        <w:separator/>
      </w:r>
    </w:p>
  </w:endnote>
  <w:endnote w:type="continuationSeparator" w:id="0">
    <w:p w14:paraId="1C6992B8" w14:textId="77777777" w:rsidR="00DE12F4" w:rsidRDefault="00DE12F4" w:rsidP="00735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FC85F" w14:textId="77777777" w:rsidR="00DE12F4" w:rsidRDefault="00DE12F4" w:rsidP="0073527A">
      <w:r>
        <w:separator/>
      </w:r>
    </w:p>
  </w:footnote>
  <w:footnote w:type="continuationSeparator" w:id="0">
    <w:p w14:paraId="78CCF935" w14:textId="77777777" w:rsidR="00DE12F4" w:rsidRDefault="00DE12F4" w:rsidP="00735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2FEF2" w14:textId="77777777" w:rsidR="0073527A" w:rsidRDefault="0073527A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45248">
      <w:rPr>
        <w:noProof/>
      </w:rPr>
      <w:t>2</w:t>
    </w:r>
    <w:r>
      <w:fldChar w:fldCharType="end"/>
    </w:r>
  </w:p>
  <w:p w14:paraId="438B4A81" w14:textId="77777777" w:rsidR="0073527A" w:rsidRDefault="0073527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B56C29"/>
    <w:multiLevelType w:val="multilevel"/>
    <w:tmpl w:val="FFFFFFFF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5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43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65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4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6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28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6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6832" w:hanging="2160"/>
      </w:pPr>
      <w:rPr>
        <w:rFonts w:cs="Times New Roman" w:hint="default"/>
      </w:rPr>
    </w:lvl>
  </w:abstractNum>
  <w:abstractNum w:abstractNumId="1" w15:restartNumberingAfterBreak="0">
    <w:nsid w:val="7B0C5585"/>
    <w:multiLevelType w:val="multilevel"/>
    <w:tmpl w:val="FFFFFFFF"/>
    <w:lvl w:ilvl="0">
      <w:start w:val="1"/>
      <w:numFmt w:val="decimal"/>
      <w:lvlText w:val="%1."/>
      <w:lvlJc w:val="left"/>
      <w:pPr>
        <w:ind w:left="1834" w:hanging="1125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834" w:hanging="112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834" w:hanging="1125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34" w:hanging="1125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834" w:hanging="1125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r0#ESED_DateEdition" w:val="DATE#{d '2023-03-13'}"/>
    <w:docVar w:name="attr1#Наименование" w:val="VARCHAR#О внесении изменений в «Порядок предоставления субсидии на осуществление мероприятий по повышению качества предоставляемых жилищно-коммунальных услуг на территории Углегорского городского округа», утвержденный постановлением администрации Углегорского городского округа от 22.03.2019 № 266»"/>
    <w:docVar w:name="attr2#Вид документа" w:val="OID_TYPE#620200006=Постановление"/>
    <w:docVar w:name="attr3#Автор" w:val="OID_TYPE#620286268=Линеман Елена Владимировна"/>
    <w:docVar w:name="attr4#Дата поступления" w:val="DATE#{d '2023-03-01'}"/>
    <w:docVar w:name="attr5#Бланк" w:val="OID_TYPE#620290924=Постановление"/>
    <w:docVar w:name="ESED_ActEdition" w:val="1"/>
    <w:docVar w:name="ESED_AutorEdition" w:val="Бурцева Ирина Геннадьевна"/>
    <w:docVar w:name="ESED_CurEdition" w:val="1"/>
    <w:docVar w:name="ESED_Edition" w:val="2"/>
    <w:docVar w:name="ESED_IDnum" w:val="Burceva/2023-409"/>
    <w:docVar w:name="ESED_Lock" w:val="0"/>
    <w:docVar w:name="SPD_Annotation" w:val="Lineman/2023-409(1)#О внесении изменений в «Порядок предоставления субсидии на осуществление мероприятий по повышению качества предоставляемых жилищно-коммунальных услуг на территории Углегорского городского округа», утвержденный постановлением администрации Углегорского городского округа от 22.03.2019 № 266»#Постановление   Линеман Елена Владимировна#Дата создания редакции: 01.03.2023"/>
    <w:docVar w:name="SPD_AreaName" w:val="Документ (ЕСЭД)"/>
    <w:docVar w:name="SPD_hostURL" w:val="10.1.16.7"/>
    <w:docVar w:name="SPD_NumDoc" w:val="620329210"/>
    <w:docVar w:name="SPD_vDir" w:val="SPD"/>
  </w:docVars>
  <w:rsids>
    <w:rsidRoot w:val="00302BC9"/>
    <w:rsid w:val="0002565F"/>
    <w:rsid w:val="0004062A"/>
    <w:rsid w:val="000621AC"/>
    <w:rsid w:val="00091EA7"/>
    <w:rsid w:val="0011148D"/>
    <w:rsid w:val="001762BD"/>
    <w:rsid w:val="00187B42"/>
    <w:rsid w:val="001A1D2A"/>
    <w:rsid w:val="001B51BB"/>
    <w:rsid w:val="001B597D"/>
    <w:rsid w:val="001C2EBA"/>
    <w:rsid w:val="001F25D7"/>
    <w:rsid w:val="00237FCB"/>
    <w:rsid w:val="00260579"/>
    <w:rsid w:val="002A6A83"/>
    <w:rsid w:val="002B3C5A"/>
    <w:rsid w:val="002F7993"/>
    <w:rsid w:val="00302BC9"/>
    <w:rsid w:val="0032028B"/>
    <w:rsid w:val="00337D5B"/>
    <w:rsid w:val="003449EC"/>
    <w:rsid w:val="00350C0B"/>
    <w:rsid w:val="0035680D"/>
    <w:rsid w:val="003860BA"/>
    <w:rsid w:val="003F7849"/>
    <w:rsid w:val="00432778"/>
    <w:rsid w:val="004C5F88"/>
    <w:rsid w:val="00511DF9"/>
    <w:rsid w:val="005A340F"/>
    <w:rsid w:val="005E5554"/>
    <w:rsid w:val="005E55CC"/>
    <w:rsid w:val="0063232E"/>
    <w:rsid w:val="006503A3"/>
    <w:rsid w:val="0066665F"/>
    <w:rsid w:val="00681334"/>
    <w:rsid w:val="006D27E7"/>
    <w:rsid w:val="006E3435"/>
    <w:rsid w:val="00732D4F"/>
    <w:rsid w:val="0073527A"/>
    <w:rsid w:val="00752EF3"/>
    <w:rsid w:val="00762052"/>
    <w:rsid w:val="00770969"/>
    <w:rsid w:val="007A09DB"/>
    <w:rsid w:val="007E6245"/>
    <w:rsid w:val="007F4994"/>
    <w:rsid w:val="007F723B"/>
    <w:rsid w:val="00832B01"/>
    <w:rsid w:val="00851D38"/>
    <w:rsid w:val="0086044B"/>
    <w:rsid w:val="00887D4C"/>
    <w:rsid w:val="008A440B"/>
    <w:rsid w:val="008D3793"/>
    <w:rsid w:val="00924883"/>
    <w:rsid w:val="00945248"/>
    <w:rsid w:val="0094705C"/>
    <w:rsid w:val="00987612"/>
    <w:rsid w:val="00987FDE"/>
    <w:rsid w:val="009F129B"/>
    <w:rsid w:val="00A057C6"/>
    <w:rsid w:val="00A47FF0"/>
    <w:rsid w:val="00A62985"/>
    <w:rsid w:val="00AC516E"/>
    <w:rsid w:val="00BC293F"/>
    <w:rsid w:val="00BD77D6"/>
    <w:rsid w:val="00C0267F"/>
    <w:rsid w:val="00C02804"/>
    <w:rsid w:val="00CA0C1F"/>
    <w:rsid w:val="00CD0F88"/>
    <w:rsid w:val="00D2451D"/>
    <w:rsid w:val="00D36913"/>
    <w:rsid w:val="00DA3665"/>
    <w:rsid w:val="00DC6E99"/>
    <w:rsid w:val="00DD68E3"/>
    <w:rsid w:val="00DE12F4"/>
    <w:rsid w:val="00E022BC"/>
    <w:rsid w:val="00E14367"/>
    <w:rsid w:val="00E66BC9"/>
    <w:rsid w:val="00E97D77"/>
    <w:rsid w:val="00EE19C8"/>
    <w:rsid w:val="00EE5993"/>
    <w:rsid w:val="00F350F1"/>
    <w:rsid w:val="00F37859"/>
    <w:rsid w:val="00F53D38"/>
    <w:rsid w:val="00FA6EBB"/>
    <w:rsid w:val="00FF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27E2EA"/>
  <w14:defaultImageDpi w14:val="0"/>
  <w15:docId w15:val="{6BD782CE-C44A-4C58-93C9-A349CC1E8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2B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352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73527A"/>
    <w:rPr>
      <w:rFonts w:cs="Times New Roman"/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7352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73527A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963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lavbukh.ru/npd/edoc/99_901714433_ZA020BU3DB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lavbukh.ru/npd/edoc/99_901876063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527</Words>
  <Characters>3009</Characters>
  <Application>Microsoft Office Word</Application>
  <DocSecurity>0</DocSecurity>
  <Lines>25</Lines>
  <Paragraphs>7</Paragraphs>
  <ScaleCrop>false</ScaleCrop>
  <Company>New</Company>
  <LinksUpToDate>false</LinksUpToDate>
  <CharactersWithSpaces>3529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САХАЛИНСКАЯ ОБЛАСТЬ</dc:title>
  <dc:subject/>
  <dc:creator>User</dc:creator>
  <cp:keywords/>
  <dc:description/>
  <cp:lastModifiedBy>User</cp:lastModifiedBy>
  <cp:revision>2</cp:revision>
  <cp:lastPrinted>2023-03-13T11:24:00Z</cp:lastPrinted>
  <dcterms:created xsi:type="dcterms:W3CDTF">2025-02-04T08:46:00Z</dcterms:created>
  <dcterms:modified xsi:type="dcterms:W3CDTF">2025-02-04T08:46:00Z</dcterms:modified>
</cp:coreProperties>
</file>