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2"/>
        <w:gridCol w:w="4293"/>
      </w:tblGrid>
      <w:tr w:rsidR="00BA4685" w:rsidRPr="004C28FC" w14:paraId="54CCDD08" w14:textId="77777777" w:rsidTr="00E06A5E">
        <w:tc>
          <w:tcPr>
            <w:tcW w:w="5062" w:type="dxa"/>
          </w:tcPr>
          <w:p w14:paraId="372D218F" w14:textId="77777777" w:rsidR="00780D60" w:rsidRPr="004C28FC" w:rsidRDefault="00780D60" w:rsidP="00DD326A">
            <w:pPr>
              <w:tabs>
                <w:tab w:val="left" w:pos="3231"/>
              </w:tabs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93" w:type="dxa"/>
          </w:tcPr>
          <w:p w14:paraId="596D2FF5" w14:textId="6291A1A0" w:rsidR="00780D60" w:rsidRPr="004C28FC" w:rsidRDefault="00780D60" w:rsidP="001E58D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C28FC">
              <w:rPr>
                <w:color w:val="000000" w:themeColor="text1"/>
                <w:sz w:val="28"/>
                <w:szCs w:val="28"/>
              </w:rPr>
              <w:t>УТВЕРЖДЕН</w:t>
            </w:r>
          </w:p>
          <w:p w14:paraId="4CD5AF02" w14:textId="77777777" w:rsidR="00780D60" w:rsidRPr="004C28FC" w:rsidRDefault="00780D60" w:rsidP="001E58D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C28FC">
              <w:rPr>
                <w:color w:val="000000" w:themeColor="text1"/>
                <w:sz w:val="28"/>
                <w:szCs w:val="28"/>
              </w:rPr>
              <w:t>постановлением администрации</w:t>
            </w:r>
          </w:p>
          <w:p w14:paraId="35D9687B" w14:textId="072DECB9" w:rsidR="00780D60" w:rsidRPr="004C28FC" w:rsidRDefault="00780D60" w:rsidP="001E58D5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4C28FC">
              <w:rPr>
                <w:color w:val="000000" w:themeColor="text1"/>
                <w:sz w:val="28"/>
                <w:szCs w:val="28"/>
              </w:rPr>
              <w:t xml:space="preserve">Углегорского </w:t>
            </w:r>
            <w:r w:rsidR="000B3619" w:rsidRPr="004C28FC">
              <w:rPr>
                <w:color w:val="000000" w:themeColor="text1"/>
                <w:sz w:val="28"/>
                <w:szCs w:val="28"/>
              </w:rPr>
              <w:t>муниципального</w:t>
            </w:r>
            <w:r w:rsidRPr="004C28FC">
              <w:rPr>
                <w:color w:val="000000" w:themeColor="text1"/>
                <w:sz w:val="28"/>
                <w:szCs w:val="28"/>
              </w:rPr>
              <w:t xml:space="preserve"> округа </w:t>
            </w:r>
            <w:r w:rsidR="00E06A5E" w:rsidRPr="004C28FC">
              <w:rPr>
                <w:color w:val="000000" w:themeColor="text1"/>
                <w:sz w:val="28"/>
                <w:szCs w:val="28"/>
              </w:rPr>
              <w:t>Сахалинской области</w:t>
            </w:r>
          </w:p>
          <w:p w14:paraId="08AC4B2E" w14:textId="1F63B9E6" w:rsidR="00317724" w:rsidRPr="004C28FC" w:rsidRDefault="00317724" w:rsidP="001E58D5">
            <w:pPr>
              <w:spacing w:line="360" w:lineRule="auto"/>
              <w:jc w:val="right"/>
              <w:rPr>
                <w:color w:val="000000" w:themeColor="text1"/>
                <w:sz w:val="28"/>
                <w:szCs w:val="28"/>
              </w:rPr>
            </w:pPr>
            <w:r w:rsidRPr="004C28FC">
              <w:rPr>
                <w:color w:val="000000" w:themeColor="text1"/>
                <w:sz w:val="28"/>
                <w:szCs w:val="28"/>
              </w:rPr>
              <w:t xml:space="preserve">от </w:t>
            </w:r>
            <w:sdt>
              <w:sdtPr>
                <w:rPr>
                  <w:color w:val="000000" w:themeColor="text1"/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ADEAA2B0CB2B4D1DB708C00B385BA12D"/>
                </w:placeholder>
              </w:sdtPr>
              <w:sdtContent>
                <w:r w:rsidR="00463CCC">
                  <w:rPr>
                    <w:color w:val="000000" w:themeColor="text1"/>
                    <w:sz w:val="28"/>
                    <w:szCs w:val="28"/>
                    <w:u w:val="single"/>
                  </w:rPr>
                  <w:t>08.04.2026</w:t>
                </w:r>
              </w:sdtContent>
            </w:sdt>
            <w:r w:rsidRPr="004C28FC">
              <w:rPr>
                <w:color w:val="000000" w:themeColor="text1"/>
                <w:sz w:val="28"/>
                <w:szCs w:val="28"/>
              </w:rPr>
              <w:t xml:space="preserve"> № </w:t>
            </w:r>
            <w:sdt>
              <w:sdtPr>
                <w:rPr>
                  <w:color w:val="000000" w:themeColor="text1"/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E38CB170A464A8D8B96B3B85227DE09"/>
                </w:placeholder>
              </w:sdtPr>
              <w:sdtContent>
                <w:r w:rsidR="00463CCC">
                  <w:rPr>
                    <w:color w:val="000000" w:themeColor="text1"/>
                    <w:sz w:val="28"/>
                    <w:szCs w:val="28"/>
                    <w:u w:val="single"/>
                  </w:rPr>
                  <w:t>185-п/26</w:t>
                </w:r>
              </w:sdtContent>
            </w:sdt>
          </w:p>
        </w:tc>
      </w:tr>
      <w:tr w:rsidR="00BA4685" w:rsidRPr="004C28FC" w14:paraId="241B5F5B" w14:textId="77777777" w:rsidTr="00E06A5E">
        <w:trPr>
          <w:gridAfter w:val="1"/>
          <w:wAfter w:w="4293" w:type="dxa"/>
        </w:trPr>
        <w:tc>
          <w:tcPr>
            <w:tcW w:w="5062" w:type="dxa"/>
          </w:tcPr>
          <w:p w14:paraId="52485405" w14:textId="77777777" w:rsidR="00E06A5E" w:rsidRPr="004C28FC" w:rsidRDefault="00E06A5E" w:rsidP="00DD326A">
            <w:pPr>
              <w:tabs>
                <w:tab w:val="left" w:pos="3231"/>
              </w:tabs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654124" w:rsidRPr="004C28FC" w14:paraId="75F5F3EF" w14:textId="77777777" w:rsidTr="00E06A5E">
        <w:trPr>
          <w:gridAfter w:val="1"/>
          <w:wAfter w:w="4293" w:type="dxa"/>
        </w:trPr>
        <w:tc>
          <w:tcPr>
            <w:tcW w:w="5062" w:type="dxa"/>
          </w:tcPr>
          <w:p w14:paraId="4925EBAB" w14:textId="77777777" w:rsidR="00E06A5E" w:rsidRPr="004C28FC" w:rsidRDefault="00E06A5E" w:rsidP="00DD326A">
            <w:pPr>
              <w:tabs>
                <w:tab w:val="left" w:pos="3231"/>
              </w:tabs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CB54258" w14:textId="077DD857" w:rsidR="00337D5D" w:rsidRPr="004C28FC" w:rsidRDefault="00337D5D" w:rsidP="00337D5D">
      <w:pPr>
        <w:jc w:val="center"/>
        <w:rPr>
          <w:color w:val="000000" w:themeColor="text1"/>
          <w:sz w:val="28"/>
          <w:szCs w:val="28"/>
        </w:rPr>
      </w:pPr>
    </w:p>
    <w:p w14:paraId="21628702" w14:textId="77777777" w:rsidR="00337D5D" w:rsidRPr="004C28FC" w:rsidRDefault="00337D5D" w:rsidP="00337D5D">
      <w:pPr>
        <w:rPr>
          <w:color w:val="000000" w:themeColor="text1"/>
          <w:sz w:val="28"/>
          <w:szCs w:val="28"/>
        </w:rPr>
      </w:pPr>
    </w:p>
    <w:p w14:paraId="0AB1F19C" w14:textId="77777777" w:rsidR="00337D5D" w:rsidRPr="004C28FC" w:rsidRDefault="00337D5D" w:rsidP="00337D5D">
      <w:pPr>
        <w:rPr>
          <w:color w:val="000000" w:themeColor="text1"/>
          <w:sz w:val="28"/>
          <w:szCs w:val="28"/>
        </w:rPr>
      </w:pPr>
    </w:p>
    <w:p w14:paraId="6428333A" w14:textId="77777777" w:rsidR="00337D5D" w:rsidRPr="004C28FC" w:rsidRDefault="00337D5D" w:rsidP="00337D5D">
      <w:pPr>
        <w:rPr>
          <w:color w:val="000000" w:themeColor="text1"/>
          <w:sz w:val="28"/>
          <w:szCs w:val="28"/>
        </w:rPr>
      </w:pPr>
    </w:p>
    <w:p w14:paraId="05F4A3F2" w14:textId="77777777" w:rsidR="00337D5D" w:rsidRPr="004C28FC" w:rsidRDefault="00337D5D" w:rsidP="00337D5D">
      <w:pPr>
        <w:rPr>
          <w:color w:val="000000" w:themeColor="text1"/>
          <w:sz w:val="28"/>
          <w:szCs w:val="28"/>
        </w:rPr>
      </w:pPr>
    </w:p>
    <w:p w14:paraId="5B47D733" w14:textId="7C1FD67A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УСТАВ</w:t>
      </w:r>
    </w:p>
    <w:p w14:paraId="6C73FF41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1D8E185A" w14:textId="1466EBB6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 xml:space="preserve">муниципального казенного предприятия «РЕСУРС» </w:t>
      </w:r>
    </w:p>
    <w:p w14:paraId="6F4902D8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Углегорского муниципального округа Сахалинской области</w:t>
      </w:r>
    </w:p>
    <w:p w14:paraId="5EFF039D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(новая редакция)</w:t>
      </w:r>
    </w:p>
    <w:p w14:paraId="783A94A5" w14:textId="77777777" w:rsidR="00E06A5E" w:rsidRPr="004C28FC" w:rsidRDefault="00E06A5E" w:rsidP="00E06A5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7A656C62" w14:textId="77777777" w:rsidR="00E06A5E" w:rsidRPr="004C28FC" w:rsidRDefault="00E06A5E" w:rsidP="00E06A5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1FFBE1EA" w14:textId="77777777" w:rsidR="00E06A5E" w:rsidRPr="004C28FC" w:rsidRDefault="00E06A5E" w:rsidP="00E06A5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1D16A0A8" w14:textId="77777777" w:rsidR="00E06A5E" w:rsidRPr="004C28FC" w:rsidRDefault="00E06A5E" w:rsidP="00E06A5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081E0DEC" w14:textId="77777777" w:rsidR="00E06A5E" w:rsidRPr="004C28FC" w:rsidRDefault="00E06A5E" w:rsidP="00E06A5E">
      <w:pPr>
        <w:shd w:val="clear" w:color="auto" w:fill="FFFFFF"/>
        <w:jc w:val="both"/>
        <w:rPr>
          <w:b/>
          <w:color w:val="000000" w:themeColor="text1"/>
          <w:sz w:val="28"/>
          <w:szCs w:val="28"/>
        </w:rPr>
      </w:pPr>
    </w:p>
    <w:p w14:paraId="0408D5C1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61FCF75F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40AAE26F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76BD9DE1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635EAD9B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423710AA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55871F2D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3BC3DDE2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64240D74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5624F9A0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63894AD6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2508DA2C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5FA68913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12E5757F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07D94994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35E86E56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30DD9C3B" w14:textId="77777777" w:rsidR="00E06A5E" w:rsidRPr="004C28FC" w:rsidRDefault="00E06A5E" w:rsidP="00E06A5E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14:paraId="40BF45BF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04E380B7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7F31544A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г. Углегорск</w:t>
      </w:r>
    </w:p>
    <w:p w14:paraId="227BA0EF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2026 год</w:t>
      </w:r>
    </w:p>
    <w:p w14:paraId="7BD9A2A6" w14:textId="77777777" w:rsidR="00E06A5E" w:rsidRPr="004C28FC" w:rsidRDefault="00E06A5E" w:rsidP="00E06A5E">
      <w:pPr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</w:p>
    <w:p w14:paraId="6741B27D" w14:textId="77777777" w:rsidR="00E06A5E" w:rsidRPr="004C28FC" w:rsidRDefault="00E06A5E" w:rsidP="00E06A5E">
      <w:pPr>
        <w:numPr>
          <w:ilvl w:val="0"/>
          <w:numId w:val="1"/>
        </w:numPr>
        <w:shd w:val="clear" w:color="auto" w:fill="FFFFFF"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lastRenderedPageBreak/>
        <w:t>Общие положения</w:t>
      </w:r>
    </w:p>
    <w:p w14:paraId="5E694CBC" w14:textId="77777777" w:rsidR="00E06A5E" w:rsidRPr="004C28FC" w:rsidRDefault="00E06A5E" w:rsidP="00E06A5E">
      <w:pPr>
        <w:shd w:val="clear" w:color="auto" w:fill="FFFFFF"/>
        <w:ind w:left="720"/>
        <w:rPr>
          <w:color w:val="000000" w:themeColor="text1"/>
          <w:sz w:val="28"/>
          <w:szCs w:val="28"/>
        </w:rPr>
      </w:pPr>
    </w:p>
    <w:p w14:paraId="08B1B4A6" w14:textId="6A16E99D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Муниципальное казенное предприятие «РЕСУРС» Углегорского муниципального округа Сахалинской области в дальнейшем именуемое Предприятие, создано в соответствии с Гражданским Кодексом Российской Федерации</w:t>
      </w:r>
      <w:r w:rsidR="00080519" w:rsidRPr="004C28FC">
        <w:rPr>
          <w:color w:val="000000" w:themeColor="text1"/>
          <w:sz w:val="28"/>
          <w:szCs w:val="28"/>
        </w:rPr>
        <w:t xml:space="preserve">, Федеральным законом от 14 ноября 2002 года № 161-ФЗ "О государственных и муниципальных унитарных предприятиях", </w:t>
      </w:r>
      <w:r w:rsidR="00080519" w:rsidRPr="004C28FC">
        <w:rPr>
          <w:color w:val="000000" w:themeColor="text1"/>
          <w:sz w:val="28"/>
          <w:szCs w:val="28"/>
          <w:highlight w:val="yellow"/>
        </w:rPr>
        <w:t>поряд</w:t>
      </w:r>
      <w:r w:rsidR="000D0C3F" w:rsidRPr="004C28FC">
        <w:rPr>
          <w:color w:val="000000" w:themeColor="text1"/>
          <w:sz w:val="28"/>
          <w:szCs w:val="28"/>
          <w:highlight w:val="yellow"/>
        </w:rPr>
        <w:t>ком</w:t>
      </w:r>
      <w:r w:rsidR="00080519" w:rsidRPr="004C28FC">
        <w:rPr>
          <w:color w:val="000000" w:themeColor="text1"/>
          <w:sz w:val="28"/>
          <w:szCs w:val="28"/>
          <w:highlight w:val="yellow"/>
        </w:rPr>
        <w:t xml:space="preserve"> создания, реорганизации и ликвидации муниципальных </w:t>
      </w:r>
      <w:r w:rsidR="000D0C3F" w:rsidRPr="004C28FC">
        <w:rPr>
          <w:color w:val="000000" w:themeColor="text1"/>
          <w:sz w:val="28"/>
          <w:szCs w:val="28"/>
          <w:highlight w:val="yellow"/>
        </w:rPr>
        <w:t xml:space="preserve">казенных </w:t>
      </w:r>
      <w:r w:rsidR="00080519" w:rsidRPr="004C28FC">
        <w:rPr>
          <w:color w:val="000000" w:themeColor="text1"/>
          <w:sz w:val="28"/>
          <w:szCs w:val="28"/>
          <w:highlight w:val="yellow"/>
        </w:rPr>
        <w:t>предприятий</w:t>
      </w:r>
      <w:r w:rsidR="000D0C3F" w:rsidRPr="004C28FC">
        <w:rPr>
          <w:color w:val="000000" w:themeColor="text1"/>
          <w:sz w:val="28"/>
          <w:szCs w:val="28"/>
          <w:highlight w:val="yellow"/>
        </w:rPr>
        <w:t>,</w:t>
      </w:r>
      <w:r w:rsidR="00080519" w:rsidRPr="004C28FC">
        <w:rPr>
          <w:color w:val="000000" w:themeColor="text1"/>
          <w:sz w:val="28"/>
          <w:szCs w:val="28"/>
          <w:highlight w:val="yellow"/>
        </w:rPr>
        <w:t xml:space="preserve"> утвержденны</w:t>
      </w:r>
      <w:r w:rsidR="00080519" w:rsidRPr="0046251E">
        <w:rPr>
          <w:color w:val="000000" w:themeColor="text1"/>
          <w:sz w:val="28"/>
          <w:szCs w:val="28"/>
          <w:highlight w:val="yellow"/>
        </w:rPr>
        <w:t xml:space="preserve">м </w:t>
      </w:r>
      <w:r w:rsidR="000D0C3F" w:rsidRPr="0046251E">
        <w:rPr>
          <w:color w:val="000000" w:themeColor="text1"/>
          <w:sz w:val="28"/>
          <w:szCs w:val="28"/>
          <w:highlight w:val="yellow"/>
        </w:rPr>
        <w:t xml:space="preserve">Собрания Углегорского муниципального округа Сахалинской области </w:t>
      </w:r>
      <w:r w:rsidR="0046251E" w:rsidRPr="0046251E">
        <w:rPr>
          <w:color w:val="000000" w:themeColor="text1"/>
          <w:sz w:val="28"/>
          <w:szCs w:val="28"/>
          <w:highlight w:val="yellow"/>
        </w:rPr>
        <w:t>!!!!!</w:t>
      </w:r>
      <w:r w:rsidR="0046251E">
        <w:rPr>
          <w:color w:val="000000" w:themeColor="text1"/>
          <w:sz w:val="28"/>
          <w:szCs w:val="28"/>
        </w:rPr>
        <w:t xml:space="preserve"> </w:t>
      </w:r>
      <w:r w:rsidRPr="004C28FC">
        <w:rPr>
          <w:color w:val="000000" w:themeColor="text1"/>
          <w:sz w:val="28"/>
          <w:szCs w:val="28"/>
        </w:rPr>
        <w:t>и на основании постановления администрации Углегорского муниципального округа Сахалинской области от 01.11.2025 № 770-п/25 «О создании муниципального казенного предприятия «РЕСУРС» Углегорского муниципального округа Сахалинской области».</w:t>
      </w:r>
    </w:p>
    <w:p w14:paraId="246BEA72" w14:textId="77777777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Полное наименование Предприятия - Муниципальное казенное предприятие «РЕСУРС» Углегорского муниципального округа Сахалинской области. Сокращенное название предприятия МКП «РЕСУРС» УМО СО. </w:t>
      </w:r>
    </w:p>
    <w:p w14:paraId="651E4868" w14:textId="75FAD4B4" w:rsidR="00CD303C" w:rsidRPr="004C28FC" w:rsidRDefault="001F496C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Место нахождения </w:t>
      </w:r>
      <w:r w:rsidR="00E06A5E" w:rsidRPr="004C28FC">
        <w:rPr>
          <w:color w:val="000000" w:themeColor="text1"/>
          <w:sz w:val="28"/>
          <w:szCs w:val="28"/>
        </w:rPr>
        <w:t>Предприятия</w:t>
      </w:r>
      <w:r w:rsidR="00CD303C" w:rsidRPr="004C28FC">
        <w:rPr>
          <w:color w:val="000000" w:themeColor="text1"/>
          <w:sz w:val="28"/>
          <w:szCs w:val="28"/>
        </w:rPr>
        <w:t>- Углегорский муниципальный округ Сахалинской области.</w:t>
      </w:r>
    </w:p>
    <w:p w14:paraId="5B0DDC59" w14:textId="1583DF3E" w:rsidR="00E06A5E" w:rsidRPr="004C28FC" w:rsidRDefault="00CD303C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Юридический адрес Предприятия</w:t>
      </w:r>
      <w:r w:rsidR="00E06A5E" w:rsidRPr="004C28FC">
        <w:rPr>
          <w:color w:val="000000" w:themeColor="text1"/>
          <w:sz w:val="28"/>
          <w:szCs w:val="28"/>
        </w:rPr>
        <w:t xml:space="preserve">: 694920, РФ, Сахалинская область, г. Углегорск, ул. Свободная, д.1. </w:t>
      </w:r>
    </w:p>
    <w:p w14:paraId="5F4F7A88" w14:textId="3517A2F8" w:rsidR="001F496C" w:rsidRPr="004C28FC" w:rsidRDefault="00E06A5E" w:rsidP="00773898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Учредителем Предприятия является муниципальное образование Углегорский муниципальный округ Сахалинской области в лице администрации Углегорского муниципального округа Сахалинской области</w:t>
      </w:r>
      <w:r w:rsidR="001F496C" w:rsidRPr="004C28FC">
        <w:rPr>
          <w:color w:val="000000" w:themeColor="text1"/>
          <w:sz w:val="28"/>
          <w:szCs w:val="28"/>
          <w:shd w:val="clear" w:color="auto" w:fill="FFFFFF"/>
        </w:rPr>
        <w:t xml:space="preserve"> (далее – Учредитель).</w:t>
      </w:r>
    </w:p>
    <w:p w14:paraId="071C8F90" w14:textId="0B550ABE" w:rsidR="001F496C" w:rsidRPr="004C28FC" w:rsidRDefault="001F496C" w:rsidP="001F496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8FC">
        <w:rPr>
          <w:color w:val="000000" w:themeColor="text1"/>
          <w:sz w:val="28"/>
          <w:szCs w:val="28"/>
          <w:shd w:val="clear" w:color="auto" w:fill="FFFFFF"/>
        </w:rPr>
        <w:t xml:space="preserve">Отдельные функции и полномочия учредителя Предприятия осуществляет Комитет по управлению имуществом </w:t>
      </w:r>
      <w:r w:rsidRPr="004C28FC">
        <w:rPr>
          <w:color w:val="000000" w:themeColor="text1"/>
          <w:sz w:val="28"/>
          <w:szCs w:val="28"/>
        </w:rPr>
        <w:t>Углегорского муниципального округа Сахалинской области</w:t>
      </w:r>
      <w:r w:rsidR="00C126D4" w:rsidRPr="004C28FC">
        <w:rPr>
          <w:color w:val="000000" w:themeColor="text1"/>
          <w:sz w:val="28"/>
          <w:szCs w:val="28"/>
        </w:rPr>
        <w:t xml:space="preserve"> и Отдел жилищно-коммунального хозяйства администрации Углегорского муниципального округа Сахалинской области</w:t>
      </w:r>
      <w:r w:rsidRPr="004C28F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6DBC3B89" w14:textId="09A95DB3" w:rsidR="001F496C" w:rsidRPr="004C28FC" w:rsidRDefault="001F496C" w:rsidP="001F496C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8FC">
        <w:rPr>
          <w:color w:val="000000" w:themeColor="text1"/>
          <w:sz w:val="28"/>
          <w:szCs w:val="28"/>
          <w:shd w:val="clear" w:color="auto" w:fill="FFFFFF"/>
        </w:rPr>
        <w:t xml:space="preserve">Собственником имущества Предприятия является </w:t>
      </w:r>
      <w:r w:rsidR="007A12F7" w:rsidRPr="004C28FC">
        <w:rPr>
          <w:color w:val="000000" w:themeColor="text1"/>
          <w:sz w:val="28"/>
          <w:szCs w:val="28"/>
        </w:rPr>
        <w:t>Углегорский муниципальный округ Сахалинской области</w:t>
      </w:r>
      <w:r w:rsidRPr="004C28FC">
        <w:rPr>
          <w:color w:val="000000" w:themeColor="text1"/>
          <w:sz w:val="28"/>
          <w:szCs w:val="28"/>
          <w:shd w:val="clear" w:color="auto" w:fill="FFFFFF"/>
        </w:rPr>
        <w:t>, от имени которого соответствующие полномочия осуществляет Учредитель.</w:t>
      </w:r>
    </w:p>
    <w:p w14:paraId="3DCB205E" w14:textId="2DD4CB8A" w:rsidR="00E06A5E" w:rsidRPr="004C28FC" w:rsidRDefault="00974B44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несет ответственность по своим обязательствам всем принадлежащим ему имуществом</w:t>
      </w:r>
      <w:r w:rsidR="004D0EB0" w:rsidRPr="004C28FC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4C28FC">
        <w:rPr>
          <w:color w:val="000000" w:themeColor="text1"/>
          <w:sz w:val="28"/>
          <w:szCs w:val="28"/>
        </w:rPr>
        <w:t xml:space="preserve">Предприятие не несет ответственности по обязательствам </w:t>
      </w:r>
      <w:r w:rsidR="004D0EB0" w:rsidRPr="004C28FC">
        <w:rPr>
          <w:color w:val="000000" w:themeColor="text1"/>
          <w:sz w:val="28"/>
          <w:szCs w:val="28"/>
          <w:shd w:val="clear" w:color="auto" w:fill="FFFFFF"/>
        </w:rPr>
        <w:t>Учредител</w:t>
      </w:r>
      <w:r w:rsidRPr="004C28FC">
        <w:rPr>
          <w:color w:val="000000" w:themeColor="text1"/>
          <w:sz w:val="28"/>
          <w:szCs w:val="28"/>
          <w:shd w:val="clear" w:color="auto" w:fill="FFFFFF"/>
        </w:rPr>
        <w:t>я</w:t>
      </w:r>
      <w:r w:rsidR="004D0EB0" w:rsidRPr="004C28FC">
        <w:rPr>
          <w:color w:val="000000" w:themeColor="text1"/>
          <w:sz w:val="28"/>
          <w:szCs w:val="28"/>
          <w:shd w:val="clear" w:color="auto" w:fill="FFFFFF"/>
        </w:rPr>
        <w:t>.</w:t>
      </w:r>
      <w:r w:rsidRPr="004C28FC">
        <w:rPr>
          <w:color w:val="000000" w:themeColor="text1"/>
          <w:sz w:val="28"/>
          <w:szCs w:val="28"/>
        </w:rPr>
        <w:t xml:space="preserve"> </w:t>
      </w:r>
      <w:r w:rsidRPr="004C28FC">
        <w:rPr>
          <w:color w:val="000000" w:themeColor="text1"/>
          <w:sz w:val="28"/>
          <w:szCs w:val="28"/>
          <w:shd w:val="clear" w:color="auto" w:fill="FFFFFF"/>
        </w:rPr>
        <w:t>Учредитель</w:t>
      </w:r>
      <w:r w:rsidRPr="004C28FC">
        <w:rPr>
          <w:color w:val="000000" w:themeColor="text1"/>
          <w:sz w:val="28"/>
          <w:szCs w:val="28"/>
        </w:rPr>
        <w:t xml:space="preserve"> не несет ответственности по обязательствам Предприятия, за исключением случаев, предусмотренных законодательством Российской Федерации. </w:t>
      </w:r>
      <w:r w:rsidRPr="004C28FC">
        <w:rPr>
          <w:color w:val="000000" w:themeColor="text1"/>
          <w:sz w:val="28"/>
          <w:szCs w:val="28"/>
          <w:shd w:val="clear" w:color="auto" w:fill="FFFFFF"/>
        </w:rPr>
        <w:t>Учредитель</w:t>
      </w:r>
      <w:r w:rsidRPr="004C28FC">
        <w:rPr>
          <w:color w:val="000000" w:themeColor="text1"/>
          <w:sz w:val="28"/>
          <w:szCs w:val="28"/>
        </w:rPr>
        <w:t xml:space="preserve"> несет субсидиарную ответственность по обязательствам Предприятия при недостаточности его имущества.</w:t>
      </w:r>
    </w:p>
    <w:p w14:paraId="34A58E6A" w14:textId="315268A8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Предприятие </w:t>
      </w:r>
      <w:r w:rsidR="001F496C" w:rsidRPr="004C28FC">
        <w:rPr>
          <w:color w:val="000000" w:themeColor="text1"/>
          <w:sz w:val="28"/>
          <w:szCs w:val="28"/>
          <w:shd w:val="clear" w:color="auto" w:fill="FFFFFF"/>
        </w:rPr>
        <w:t>является коммерческой организацией, не наделенно</w:t>
      </w:r>
      <w:r w:rsidR="00FF3A63" w:rsidRPr="004C28FC">
        <w:rPr>
          <w:color w:val="000000" w:themeColor="text1"/>
          <w:sz w:val="28"/>
          <w:szCs w:val="28"/>
          <w:shd w:val="clear" w:color="auto" w:fill="FFFFFF"/>
        </w:rPr>
        <w:t>й</w:t>
      </w:r>
      <w:r w:rsidR="001F496C" w:rsidRPr="004C28FC">
        <w:rPr>
          <w:color w:val="000000" w:themeColor="text1"/>
          <w:sz w:val="28"/>
          <w:szCs w:val="28"/>
          <w:shd w:val="clear" w:color="auto" w:fill="FFFFFF"/>
        </w:rPr>
        <w:t xml:space="preserve"> правом собственности на имущество, закрепленное за ней собственником</w:t>
      </w:r>
      <w:r w:rsidR="00716858" w:rsidRPr="004C28FC">
        <w:rPr>
          <w:color w:val="000000" w:themeColor="text1"/>
          <w:sz w:val="28"/>
          <w:szCs w:val="28"/>
          <w:shd w:val="clear" w:color="auto" w:fill="FFFFFF"/>
        </w:rPr>
        <w:t xml:space="preserve"> имущества</w:t>
      </w:r>
      <w:r w:rsidR="001F496C" w:rsidRPr="004C28FC">
        <w:rPr>
          <w:color w:val="000000" w:themeColor="text1"/>
          <w:sz w:val="28"/>
          <w:szCs w:val="28"/>
          <w:shd w:val="clear" w:color="auto" w:fill="FFFFFF"/>
        </w:rPr>
        <w:t xml:space="preserve">. Деятельность </w:t>
      </w:r>
      <w:r w:rsidR="00FF3A63" w:rsidRPr="004C28FC">
        <w:rPr>
          <w:color w:val="000000" w:themeColor="text1"/>
          <w:sz w:val="28"/>
          <w:szCs w:val="28"/>
          <w:shd w:val="clear" w:color="auto" w:fill="FFFFFF"/>
        </w:rPr>
        <w:t>П</w:t>
      </w:r>
      <w:r w:rsidR="001F496C" w:rsidRPr="004C28FC">
        <w:rPr>
          <w:color w:val="000000" w:themeColor="text1"/>
          <w:sz w:val="28"/>
          <w:szCs w:val="28"/>
          <w:shd w:val="clear" w:color="auto" w:fill="FFFFFF"/>
        </w:rPr>
        <w:t>редприятия осуществляется в соответствии со сметой доходов и расходов, утверждаемой собственником его имущества.</w:t>
      </w:r>
      <w:r w:rsidR="00037CCF" w:rsidRPr="004C28FC">
        <w:rPr>
          <w:color w:val="000000" w:themeColor="text1"/>
          <w:sz w:val="28"/>
          <w:szCs w:val="28"/>
          <w:shd w:val="clear" w:color="auto" w:fill="FFFFFF"/>
        </w:rPr>
        <w:t xml:space="preserve"> Предприятие является унитарным предприятием, основанным на праве оперативного управления.</w:t>
      </w:r>
    </w:p>
    <w:p w14:paraId="4E55514C" w14:textId="38C8B730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lastRenderedPageBreak/>
        <w:t xml:space="preserve"> Предприятие </w:t>
      </w:r>
      <w:r w:rsidR="00D14A49" w:rsidRPr="004C28FC">
        <w:rPr>
          <w:color w:val="000000" w:themeColor="text1"/>
          <w:sz w:val="28"/>
          <w:szCs w:val="28"/>
          <w:shd w:val="clear" w:color="auto" w:fill="FFFFFF"/>
        </w:rPr>
        <w:t>является юридическим лицом с момента его государственной регистрации, имеет самостоятельный баланс, круглую печать и угловой штамп с полным фирменным наименованием на русском языке и указанием на его место нахождения. Предприятие вправе в установленном порядке открывать банковские счета на территории Российской Федерации.</w:t>
      </w:r>
    </w:p>
    <w:p w14:paraId="3A1CB3D1" w14:textId="77777777" w:rsidR="00E06A5E" w:rsidRPr="004C28FC" w:rsidRDefault="00E06A5E" w:rsidP="00E06A5E">
      <w:pPr>
        <w:shd w:val="clear" w:color="auto" w:fill="FFFFFF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Статус юридического лица Предприятие получает с момента государственной регистрации в установленном законом Российской Федерации порядке.</w:t>
      </w:r>
    </w:p>
    <w:p w14:paraId="635BFC7F" w14:textId="789B867F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от своего имени приобретает имущественные и не имущественные права, несет обязанности, выступает истцом и ответчиком в суде и арбитражном суде в соответствии с действующим законодательством Р</w:t>
      </w:r>
      <w:r w:rsidR="00E32FF6" w:rsidRPr="004C28FC">
        <w:rPr>
          <w:color w:val="000000" w:themeColor="text1"/>
          <w:sz w:val="28"/>
          <w:szCs w:val="28"/>
        </w:rPr>
        <w:t xml:space="preserve">оссийской </w:t>
      </w:r>
      <w:r w:rsidR="00D36237" w:rsidRPr="004C28FC">
        <w:rPr>
          <w:color w:val="000000" w:themeColor="text1"/>
          <w:sz w:val="28"/>
          <w:szCs w:val="28"/>
        </w:rPr>
        <w:t>Федерации</w:t>
      </w:r>
      <w:r w:rsidRPr="004C28FC">
        <w:rPr>
          <w:color w:val="000000" w:themeColor="text1"/>
          <w:sz w:val="28"/>
          <w:szCs w:val="28"/>
        </w:rPr>
        <w:t>.</w:t>
      </w:r>
    </w:p>
    <w:p w14:paraId="5AF29157" w14:textId="22A98934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в своей деятельности руководствуется законодательством Р</w:t>
      </w:r>
      <w:r w:rsidR="00B909A8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>, Законами Сахалинской области, постановлениями Правительства Сахалинской области, приказами и распоряжениями Министерства жилищного-коммунального хозяйства Сахалинской области, постановлениями администрации Углегорского муниципального округа Сахалинской области</w:t>
      </w:r>
      <w:r w:rsidR="004D0EB0" w:rsidRPr="004C28FC">
        <w:rPr>
          <w:color w:val="000000" w:themeColor="text1"/>
          <w:sz w:val="28"/>
          <w:szCs w:val="28"/>
        </w:rPr>
        <w:t>,</w:t>
      </w:r>
      <w:r w:rsidRPr="004C28FC">
        <w:rPr>
          <w:color w:val="000000" w:themeColor="text1"/>
          <w:sz w:val="28"/>
          <w:szCs w:val="28"/>
        </w:rPr>
        <w:t xml:space="preserve"> не противоречащим действующему законодательству и настоящему Уставу.</w:t>
      </w:r>
    </w:p>
    <w:p w14:paraId="26BEA474" w14:textId="77777777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создается на неопределенный срок.</w:t>
      </w:r>
    </w:p>
    <w:p w14:paraId="7AB7B48D" w14:textId="7E8E3EE0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приобретает гражданские права и обязанности с момента его государственной регистрации.</w:t>
      </w:r>
    </w:p>
    <w:p w14:paraId="74969130" w14:textId="77777777" w:rsidR="00E06A5E" w:rsidRPr="004C28FC" w:rsidRDefault="00E06A5E" w:rsidP="00314A1B">
      <w:pPr>
        <w:numPr>
          <w:ilvl w:val="1"/>
          <w:numId w:val="1"/>
        </w:numPr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Предприятие не вправе создавать в качестве юридического лица другое унитарное предприятие путем передачи ему части своего имущества (дочернее предприятие).</w:t>
      </w:r>
    </w:p>
    <w:p w14:paraId="4F06B95D" w14:textId="77777777" w:rsidR="00E06A5E" w:rsidRPr="004C28FC" w:rsidRDefault="00E06A5E" w:rsidP="00314A1B">
      <w:pPr>
        <w:suppressAutoHyphens/>
        <w:ind w:left="1070"/>
        <w:jc w:val="both"/>
        <w:rPr>
          <w:color w:val="000000" w:themeColor="text1"/>
          <w:sz w:val="28"/>
          <w:szCs w:val="28"/>
        </w:rPr>
      </w:pPr>
    </w:p>
    <w:p w14:paraId="50020E6F" w14:textId="77777777" w:rsidR="00E06A5E" w:rsidRPr="004C28FC" w:rsidRDefault="00E06A5E" w:rsidP="00E06A5E">
      <w:pPr>
        <w:numPr>
          <w:ilvl w:val="0"/>
          <w:numId w:val="1"/>
        </w:numPr>
        <w:shd w:val="clear" w:color="auto" w:fill="FFFFFF"/>
        <w:suppressAutoHyphens/>
        <w:ind w:left="0" w:firstLine="0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t>Цели и предмет деятельности Предприятия</w:t>
      </w:r>
    </w:p>
    <w:p w14:paraId="79F09682" w14:textId="77777777" w:rsidR="00E06A5E" w:rsidRPr="004C28FC" w:rsidRDefault="00E06A5E" w:rsidP="00E06A5E">
      <w:pPr>
        <w:shd w:val="clear" w:color="auto" w:fill="FFFFFF"/>
        <w:suppressAutoHyphens/>
        <w:ind w:left="360"/>
        <w:jc w:val="center"/>
        <w:rPr>
          <w:b/>
          <w:color w:val="000000" w:themeColor="text1"/>
          <w:sz w:val="28"/>
          <w:szCs w:val="28"/>
        </w:rPr>
      </w:pPr>
    </w:p>
    <w:p w14:paraId="1ABAD355" w14:textId="77777777" w:rsidR="00BA4685" w:rsidRPr="004C28FC" w:rsidRDefault="00E06A5E" w:rsidP="00A55EF9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8FC">
        <w:rPr>
          <w:color w:val="000000" w:themeColor="text1"/>
          <w:sz w:val="28"/>
          <w:szCs w:val="28"/>
        </w:rPr>
        <w:t xml:space="preserve"> </w:t>
      </w:r>
      <w:r w:rsidR="00A55EF9" w:rsidRPr="004C28FC">
        <w:rPr>
          <w:color w:val="000000" w:themeColor="text1"/>
          <w:sz w:val="28"/>
          <w:szCs w:val="28"/>
        </w:rPr>
        <w:t xml:space="preserve">2.1. </w:t>
      </w:r>
      <w:r w:rsidR="00037CCF" w:rsidRPr="004C28FC">
        <w:rPr>
          <w:color w:val="000000" w:themeColor="text1"/>
          <w:sz w:val="28"/>
          <w:szCs w:val="28"/>
          <w:shd w:val="clear" w:color="auto" w:fill="FFFFFF"/>
        </w:rPr>
        <w:t xml:space="preserve">Предприятие осуществляет свою деятельность в соответствии с предметом и целями деятельности, определенными Федеральным законом от 14.11.2002 № 161-ФЗ «О государственных и муниципальных унитарных предприятиях» и настоящим Уставом. </w:t>
      </w:r>
    </w:p>
    <w:p w14:paraId="1A807009" w14:textId="5F31F618" w:rsidR="00A55EF9" w:rsidRPr="004C28FC" w:rsidRDefault="00A55EF9" w:rsidP="00A55EF9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Предметом деятельности Предприятия является решение социальных задач муниципального образования, связанных с обеспечением жизнедеятельности населения Углегорского муниципального округа Сахалинской области.</w:t>
      </w:r>
    </w:p>
    <w:p w14:paraId="5E68BEBA" w14:textId="77777777" w:rsidR="00CC2B24" w:rsidRPr="004C28FC" w:rsidRDefault="00CC2B24" w:rsidP="00A55EF9">
      <w:pPr>
        <w:shd w:val="clear" w:color="auto" w:fill="FFFFFF"/>
        <w:suppressAutoHyphens/>
        <w:ind w:left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2.2.</w:t>
      </w:r>
      <w:r w:rsidR="00A55EF9" w:rsidRPr="004C28FC">
        <w:rPr>
          <w:color w:val="000000" w:themeColor="text1"/>
          <w:sz w:val="28"/>
          <w:szCs w:val="28"/>
        </w:rPr>
        <w:t xml:space="preserve"> Основными целями деятельности предприятия </w:t>
      </w:r>
      <w:r w:rsidRPr="004C28FC">
        <w:rPr>
          <w:color w:val="000000" w:themeColor="text1"/>
          <w:sz w:val="28"/>
          <w:szCs w:val="28"/>
        </w:rPr>
        <w:t>являются выполнение</w:t>
      </w:r>
    </w:p>
    <w:p w14:paraId="1DCADF6E" w14:textId="5B8311CB" w:rsidR="00E06A5E" w:rsidRPr="004C28FC" w:rsidRDefault="00A55EF9" w:rsidP="00CC2B24">
      <w:pPr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работ, оказание услуг по теплоснабжению, водоснабжению и водоотведению, производству продукции с целью удовлетворения социально-общественных потребностей и извлечени</w:t>
      </w:r>
      <w:r w:rsidR="009123BD" w:rsidRPr="004C28FC">
        <w:rPr>
          <w:color w:val="000000" w:themeColor="text1"/>
          <w:sz w:val="28"/>
          <w:szCs w:val="28"/>
        </w:rPr>
        <w:t>я</w:t>
      </w:r>
      <w:r w:rsidRPr="004C28FC">
        <w:rPr>
          <w:color w:val="000000" w:themeColor="text1"/>
          <w:sz w:val="28"/>
          <w:szCs w:val="28"/>
        </w:rPr>
        <w:t xml:space="preserve"> прибыли</w:t>
      </w:r>
      <w:r w:rsidR="00E06A5E" w:rsidRPr="004C28FC">
        <w:rPr>
          <w:color w:val="000000" w:themeColor="text1"/>
          <w:sz w:val="28"/>
          <w:szCs w:val="28"/>
        </w:rPr>
        <w:t>.</w:t>
      </w:r>
    </w:p>
    <w:p w14:paraId="0AEA4F83" w14:textId="77777777" w:rsidR="00E06A5E" w:rsidRPr="004C28FC" w:rsidRDefault="00E06A5E" w:rsidP="00E06A5E">
      <w:pPr>
        <w:numPr>
          <w:ilvl w:val="1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имеет гражданские права и несет обязанности, необходимые для осуществления видов деятельности, не запрещенных законодательством Российской Федерации.</w:t>
      </w:r>
    </w:p>
    <w:p w14:paraId="59F9122E" w14:textId="4FA6DFE2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lastRenderedPageBreak/>
        <w:t>Для достижения целей</w:t>
      </w:r>
      <w:r w:rsidR="00BA4685" w:rsidRPr="004C28FC">
        <w:rPr>
          <w:color w:val="000000" w:themeColor="text1"/>
          <w:sz w:val="28"/>
          <w:szCs w:val="28"/>
        </w:rPr>
        <w:t xml:space="preserve">, указанных в </w:t>
      </w:r>
      <w:hyperlink w:anchor="P51">
        <w:r w:rsidR="00BA4685" w:rsidRPr="004C28FC">
          <w:rPr>
            <w:color w:val="000000" w:themeColor="text1"/>
            <w:sz w:val="28"/>
            <w:szCs w:val="28"/>
          </w:rPr>
          <w:t>пункте 2.2.</w:t>
        </w:r>
      </w:hyperlink>
      <w:r w:rsidR="00BA4685" w:rsidRPr="004C28FC">
        <w:rPr>
          <w:color w:val="000000" w:themeColor="text1"/>
          <w:sz w:val="28"/>
          <w:szCs w:val="28"/>
        </w:rPr>
        <w:t xml:space="preserve"> настоящего </w:t>
      </w:r>
      <w:r w:rsidR="00374414" w:rsidRPr="004C28FC">
        <w:rPr>
          <w:color w:val="000000" w:themeColor="text1"/>
          <w:sz w:val="28"/>
          <w:szCs w:val="28"/>
        </w:rPr>
        <w:t>У</w:t>
      </w:r>
      <w:r w:rsidR="00BA4685" w:rsidRPr="004C28FC">
        <w:rPr>
          <w:color w:val="000000" w:themeColor="text1"/>
          <w:sz w:val="28"/>
          <w:szCs w:val="28"/>
        </w:rPr>
        <w:t>става, Предприятие осуществляет в установленном законодательством Российской Федерации порядке следующие виды деятельности</w:t>
      </w:r>
      <w:r w:rsidRPr="004C28FC">
        <w:rPr>
          <w:color w:val="000000" w:themeColor="text1"/>
          <w:sz w:val="28"/>
          <w:szCs w:val="28"/>
        </w:rPr>
        <w:t>:</w:t>
      </w:r>
    </w:p>
    <w:p w14:paraId="433B5464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производство, передача и распределение пара и горячей воды (тепловой энергии);</w:t>
      </w:r>
    </w:p>
    <w:p w14:paraId="56214676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забор, очистка и распределение воды;</w:t>
      </w:r>
    </w:p>
    <w:p w14:paraId="5598F74E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сбор и обработка сточных вод;</w:t>
      </w:r>
    </w:p>
    <w:p w14:paraId="68544E64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сбор неопасных отходов;</w:t>
      </w:r>
    </w:p>
    <w:p w14:paraId="0550311E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обработка и утилизация неопасных отходов;</w:t>
      </w:r>
    </w:p>
    <w:p w14:paraId="7078F6C1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строительство жилых и нежилых зданий;</w:t>
      </w:r>
    </w:p>
    <w:p w14:paraId="6B9F466B" w14:textId="77777777" w:rsidR="00E06A5E" w:rsidRPr="004C28FC" w:rsidRDefault="00E06A5E" w:rsidP="00E06A5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разборка и снос зданий;</w:t>
      </w:r>
    </w:p>
    <w:p w14:paraId="585D5DE5" w14:textId="77777777" w:rsidR="00E06A5E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производство санитарно-технических работ, монтаж отопительных систем и систем кондиционирования воздуха;</w:t>
      </w:r>
    </w:p>
    <w:p w14:paraId="10E8111B" w14:textId="77777777" w:rsidR="00E06A5E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перевозка грузов неспециализированными автотранспортными средствами;</w:t>
      </w:r>
    </w:p>
    <w:p w14:paraId="37CD8CBC" w14:textId="77777777" w:rsidR="00E06A5E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испытания, исследования и анализ целостных механических и электрических систем, энергетическое обследование;</w:t>
      </w:r>
    </w:p>
    <w:p w14:paraId="639CCE6E" w14:textId="77777777" w:rsidR="00E06A5E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деятельность по техническому контролю, испытаниям и анализу;</w:t>
      </w:r>
    </w:p>
    <w:p w14:paraId="11A82C67" w14:textId="77777777" w:rsidR="00E06A5E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деятельность агентств по сбору платежей и бюро кредитной информации;</w:t>
      </w:r>
    </w:p>
    <w:p w14:paraId="022F6B35" w14:textId="77777777" w:rsidR="00741290" w:rsidRPr="004C28FC" w:rsidRDefault="00E06A5E" w:rsidP="00B91EAE">
      <w:pPr>
        <w:numPr>
          <w:ilvl w:val="2"/>
          <w:numId w:val="1"/>
        </w:numPr>
        <w:shd w:val="clear" w:color="auto" w:fill="FFFFFF"/>
        <w:suppressAutoHyphens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осуществлять иные виды деятельности, не запрещенные законодательством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>, с внесением соответствующих изменений в настоящий Устав</w:t>
      </w:r>
      <w:r w:rsidR="00FC4D29" w:rsidRPr="004C28FC">
        <w:rPr>
          <w:color w:val="000000" w:themeColor="text1"/>
          <w:sz w:val="28"/>
          <w:szCs w:val="28"/>
        </w:rPr>
        <w:t>.</w:t>
      </w:r>
    </w:p>
    <w:p w14:paraId="40F6839E" w14:textId="4ECC4E65" w:rsidR="00741290" w:rsidRPr="004C28FC" w:rsidRDefault="00741290" w:rsidP="00741290">
      <w:pPr>
        <w:shd w:val="clear" w:color="auto" w:fill="FFFFFF"/>
        <w:suppressAutoHyphens/>
        <w:ind w:left="709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2.2.</w:t>
      </w:r>
      <w:r w:rsidR="00FC4D29" w:rsidRPr="004C28FC">
        <w:rPr>
          <w:color w:val="000000" w:themeColor="text1"/>
          <w:sz w:val="28"/>
          <w:szCs w:val="28"/>
        </w:rPr>
        <w:t xml:space="preserve"> </w:t>
      </w:r>
      <w:r w:rsidRPr="004C28FC">
        <w:rPr>
          <w:color w:val="000000" w:themeColor="text1"/>
          <w:sz w:val="28"/>
          <w:szCs w:val="28"/>
        </w:rPr>
        <w:t>Право Предприятия осуществлять деятельность, на осуществление</w:t>
      </w:r>
    </w:p>
    <w:p w14:paraId="206B02B6" w14:textId="3CEAD5F5" w:rsidR="00986972" w:rsidRPr="004C28FC" w:rsidRDefault="00741290" w:rsidP="00741290">
      <w:pPr>
        <w:shd w:val="clear" w:color="auto" w:fill="FFFFFF"/>
        <w:suppressAutoHyphens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которой в соответствии с законодательством Российской Федерации требуется специальное разрешение - лицензия и (или) сертификат, возникает у Предприятия со дня их получения или в указанный в них срок и прекращается по истечении срока действия сертификата и (или) лицензии, если иное не установлено законодательством Российской Федерации</w:t>
      </w:r>
      <w:r w:rsidR="00986972" w:rsidRPr="004C28FC">
        <w:rPr>
          <w:color w:val="000000" w:themeColor="text1"/>
          <w:sz w:val="28"/>
          <w:szCs w:val="28"/>
        </w:rPr>
        <w:t>.</w:t>
      </w:r>
    </w:p>
    <w:p w14:paraId="6A4BB891" w14:textId="77777777" w:rsidR="00986972" w:rsidRPr="004C28FC" w:rsidRDefault="00986972" w:rsidP="00986972">
      <w:pPr>
        <w:shd w:val="clear" w:color="auto" w:fill="FFFFFF"/>
        <w:suppressAutoHyphens/>
        <w:ind w:left="709"/>
        <w:jc w:val="both"/>
        <w:rPr>
          <w:color w:val="000000" w:themeColor="text1"/>
          <w:sz w:val="28"/>
          <w:szCs w:val="28"/>
        </w:rPr>
      </w:pPr>
    </w:p>
    <w:p w14:paraId="3A086ECE" w14:textId="3F37A17A" w:rsidR="00E06A5E" w:rsidRPr="004C28FC" w:rsidRDefault="003A4641" w:rsidP="003A4641">
      <w:pPr>
        <w:suppressAutoHyphens/>
        <w:autoSpaceDE w:val="0"/>
        <w:autoSpaceDN w:val="0"/>
        <w:adjustRightInd w:val="0"/>
        <w:spacing w:before="194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 xml:space="preserve">3. </w:t>
      </w:r>
      <w:r w:rsidR="00E06A5E" w:rsidRPr="004C28FC">
        <w:rPr>
          <w:b/>
          <w:bCs/>
          <w:color w:val="000000" w:themeColor="text1"/>
          <w:sz w:val="28"/>
          <w:szCs w:val="28"/>
        </w:rPr>
        <w:t>Права и обязанности Учредителя</w:t>
      </w:r>
    </w:p>
    <w:p w14:paraId="708F9A98" w14:textId="77777777" w:rsidR="00E06A5E" w:rsidRPr="004C28FC" w:rsidRDefault="00E06A5E" w:rsidP="00E06A5E">
      <w:pPr>
        <w:tabs>
          <w:tab w:val="left" w:pos="2665"/>
        </w:tabs>
        <w:suppressAutoHyphens/>
        <w:autoSpaceDE w:val="0"/>
        <w:autoSpaceDN w:val="0"/>
        <w:adjustRightInd w:val="0"/>
        <w:spacing w:line="240" w:lineRule="exact"/>
        <w:ind w:firstLine="567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ab/>
      </w:r>
    </w:p>
    <w:p w14:paraId="502AA2A4" w14:textId="772CF81B" w:rsidR="00E06A5E" w:rsidRPr="004C28FC" w:rsidRDefault="00E06A5E" w:rsidP="00E06A5E">
      <w:pPr>
        <w:tabs>
          <w:tab w:val="left" w:pos="0"/>
        </w:tabs>
        <w:suppressAutoHyphens/>
        <w:autoSpaceDE w:val="0"/>
        <w:autoSpaceDN w:val="0"/>
        <w:adjustRightInd w:val="0"/>
        <w:spacing w:before="74" w:line="322" w:lineRule="exact"/>
        <w:ind w:firstLine="709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3.1.</w:t>
      </w:r>
      <w:r w:rsidRPr="004C28FC">
        <w:rPr>
          <w:color w:val="000000" w:themeColor="text1"/>
          <w:sz w:val="28"/>
          <w:szCs w:val="28"/>
        </w:rPr>
        <w:tab/>
        <w:t>Учредитель Предприятия имеет право:</w:t>
      </w:r>
    </w:p>
    <w:p w14:paraId="6AD237E3" w14:textId="155630C7" w:rsidR="00D018BF" w:rsidRPr="004C28FC" w:rsidRDefault="00D018BF" w:rsidP="00D018BF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   3.1.1. </w:t>
      </w:r>
      <w:r w:rsidR="00E06A5E" w:rsidRPr="004C28FC">
        <w:rPr>
          <w:color w:val="000000" w:themeColor="text1"/>
          <w:sz w:val="28"/>
          <w:szCs w:val="28"/>
        </w:rPr>
        <w:t>принимать решение о создании Предприятия;</w:t>
      </w:r>
      <w:r w:rsidRPr="004C28FC">
        <w:rPr>
          <w:color w:val="000000" w:themeColor="text1"/>
          <w:sz w:val="28"/>
          <w:szCs w:val="28"/>
        </w:rPr>
        <w:t xml:space="preserve">  </w:t>
      </w:r>
    </w:p>
    <w:p w14:paraId="232EF000" w14:textId="77777777" w:rsidR="005268AC" w:rsidRDefault="00D018BF" w:rsidP="00D018BF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3.1.2. </w:t>
      </w:r>
      <w:r w:rsidR="00E06A5E" w:rsidRPr="004C28FC">
        <w:rPr>
          <w:color w:val="000000" w:themeColor="text1"/>
          <w:sz w:val="28"/>
          <w:szCs w:val="28"/>
        </w:rPr>
        <w:t>определять цели, предмет, виды де</w:t>
      </w:r>
      <w:r w:rsidR="005268AC">
        <w:rPr>
          <w:color w:val="000000" w:themeColor="text1"/>
          <w:sz w:val="28"/>
          <w:szCs w:val="28"/>
        </w:rPr>
        <w:t>ятельности Предприятия, а также</w:t>
      </w:r>
    </w:p>
    <w:p w14:paraId="523DFFC7" w14:textId="19E28C59" w:rsidR="00E06A5E" w:rsidRPr="004C28FC" w:rsidRDefault="00E06A5E" w:rsidP="005268AC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давать согласие на участие Предприятия в ассоциациях и других объединениях коммерческих организаций;</w:t>
      </w:r>
    </w:p>
    <w:p w14:paraId="2F8A66F6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определять порядок составления, утверждения и установления показателей планов (программы) финансово-хозяйственной деятельности Предприятия;</w:t>
      </w:r>
    </w:p>
    <w:p w14:paraId="6B9CB3E5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утверждать устав Предприятия, вносить в него изменения, в том числе утверждать устав Предприятия в новой редакции;</w:t>
      </w:r>
    </w:p>
    <w:p w14:paraId="75AE51CC" w14:textId="14136849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lastRenderedPageBreak/>
        <w:t>принимать решение о реорганизации или ликвидации Предприятия в порядке, установленном законодательством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>, назначать ликвидационную комиссию и утверждать ликвидационные балансы Предприятия;</w:t>
      </w:r>
    </w:p>
    <w:p w14:paraId="3B84F7D2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назначать на должность директора Предприятия, заключать с ним, изменять и прекращать трудовой договор в соответствии с трудовым законодательством и иными содержащими нормы трудового права нормативными правовыми актами;</w:t>
      </w:r>
    </w:p>
    <w:p w14:paraId="7723FEBD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по представлению директора Предприятия согласовывать структуру и штаты предприятия в срок до 01 ноября, предшествующего года на новый календарный год;</w:t>
      </w:r>
    </w:p>
    <w:p w14:paraId="3AF0957E" w14:textId="5F2C2A51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согласовывать прием на работу главного инженера, главного бухгалтера, начальников отделов и участков Предприятия, заключение, изменение и прекращение трудовых договоров</w:t>
      </w:r>
      <w:r w:rsidR="009D438E" w:rsidRPr="004C28FC">
        <w:rPr>
          <w:color w:val="000000" w:themeColor="text1"/>
          <w:sz w:val="28"/>
          <w:szCs w:val="28"/>
        </w:rPr>
        <w:t xml:space="preserve"> с ними</w:t>
      </w:r>
      <w:r w:rsidRPr="004C28FC">
        <w:rPr>
          <w:color w:val="000000" w:themeColor="text1"/>
          <w:sz w:val="28"/>
          <w:szCs w:val="28"/>
        </w:rPr>
        <w:t xml:space="preserve">; </w:t>
      </w:r>
    </w:p>
    <w:p w14:paraId="3AA3CDED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утверждать бухгалтерскую отчетность и отчеты Предприятия;</w:t>
      </w:r>
    </w:p>
    <w:p w14:paraId="391FDE0E" w14:textId="35D725DF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давать согласие на распоряжение недвижимым имуществом, а в случаях, установленных федеральными законами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>, иными нормативными правовыми актами или уставом Предприятия, на совершение иных сделок;</w:t>
      </w:r>
    </w:p>
    <w:p w14:paraId="16969A94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осуществлять контроль за использованием по назначению и сохранностью принадлежащего Предприятию имущества;</w:t>
      </w:r>
    </w:p>
    <w:p w14:paraId="2AB4CAED" w14:textId="410FC55F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утверждать тарифы на платные услуги в соответствии с действующим законодательством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>;</w:t>
      </w:r>
    </w:p>
    <w:p w14:paraId="46AE30C9" w14:textId="09DFC56C" w:rsidR="00EA30FC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</w:t>
      </w:r>
      <w:r w:rsidR="00B53AF4" w:rsidRPr="004C28FC">
        <w:rPr>
          <w:color w:val="000000" w:themeColor="text1"/>
          <w:sz w:val="28"/>
          <w:szCs w:val="28"/>
        </w:rPr>
        <w:t>у</w:t>
      </w:r>
      <w:r w:rsidR="00622C50" w:rsidRPr="004C28FC">
        <w:rPr>
          <w:color w:val="000000" w:themeColor="text1"/>
          <w:sz w:val="28"/>
          <w:szCs w:val="28"/>
        </w:rPr>
        <w:t>тверждать показатели экономической эффективности деятельности Предприятия и контролиро</w:t>
      </w:r>
      <w:r w:rsidR="00B53AF4" w:rsidRPr="004C28FC">
        <w:rPr>
          <w:color w:val="000000" w:themeColor="text1"/>
          <w:sz w:val="28"/>
          <w:szCs w:val="28"/>
        </w:rPr>
        <w:t>вать их выполнение, в том числе</w:t>
      </w:r>
      <w:r w:rsidR="00622C50" w:rsidRPr="004C28FC">
        <w:rPr>
          <w:color w:val="000000" w:themeColor="text1"/>
          <w:sz w:val="28"/>
          <w:szCs w:val="28"/>
        </w:rPr>
        <w:t>:</w:t>
      </w:r>
    </w:p>
    <w:p w14:paraId="74D9B18C" w14:textId="18ED61BE" w:rsidR="00E06A5E" w:rsidRPr="004C28FC" w:rsidRDefault="00EA30FC" w:rsidP="00EA30FC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- </w:t>
      </w:r>
      <w:r w:rsidR="00B53AF4" w:rsidRPr="004C28FC">
        <w:rPr>
          <w:color w:val="000000" w:themeColor="text1"/>
          <w:sz w:val="28"/>
          <w:szCs w:val="28"/>
        </w:rPr>
        <w:t xml:space="preserve">обеспечению </w:t>
      </w:r>
      <w:r w:rsidR="00622C50" w:rsidRPr="004C28FC">
        <w:rPr>
          <w:color w:val="000000" w:themeColor="text1"/>
          <w:sz w:val="28"/>
          <w:szCs w:val="28"/>
        </w:rPr>
        <w:t>снижени</w:t>
      </w:r>
      <w:r w:rsidR="00B53AF4" w:rsidRPr="004C28FC">
        <w:rPr>
          <w:color w:val="000000" w:themeColor="text1"/>
          <w:sz w:val="28"/>
          <w:szCs w:val="28"/>
        </w:rPr>
        <w:t>я</w:t>
      </w:r>
      <w:r w:rsidR="00622C50" w:rsidRPr="004C28FC">
        <w:rPr>
          <w:color w:val="000000" w:themeColor="text1"/>
          <w:sz w:val="28"/>
          <w:szCs w:val="28"/>
        </w:rPr>
        <w:t xml:space="preserve"> суммы дебиторской задолженности за жилищно-коммунальные услуги текущего периода относительно сумм дебиторской задолженности аналогичного периода прошлого года не менее</w:t>
      </w:r>
      <w:r w:rsidR="00B53AF4" w:rsidRPr="004C28FC">
        <w:rPr>
          <w:color w:val="000000" w:themeColor="text1"/>
          <w:sz w:val="28"/>
          <w:szCs w:val="28"/>
        </w:rPr>
        <w:t>,</w:t>
      </w:r>
      <w:r w:rsidR="00622C50" w:rsidRPr="004C28FC">
        <w:rPr>
          <w:color w:val="000000" w:themeColor="text1"/>
          <w:sz w:val="28"/>
          <w:szCs w:val="28"/>
        </w:rPr>
        <w:t xml:space="preserve"> чем на 5%</w:t>
      </w:r>
      <w:r w:rsidRPr="004C28FC">
        <w:rPr>
          <w:color w:val="000000" w:themeColor="text1"/>
          <w:sz w:val="28"/>
          <w:szCs w:val="28"/>
        </w:rPr>
        <w:t>;</w:t>
      </w:r>
    </w:p>
    <w:p w14:paraId="28A6FF93" w14:textId="5B278C6F" w:rsidR="00622C50" w:rsidRPr="004C28FC" w:rsidRDefault="00EA30FC" w:rsidP="00EA30FC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- </w:t>
      </w:r>
      <w:r w:rsidR="00622C50" w:rsidRPr="004C28FC">
        <w:rPr>
          <w:color w:val="000000" w:themeColor="text1"/>
          <w:sz w:val="28"/>
          <w:szCs w:val="28"/>
        </w:rPr>
        <w:t>исключ</w:t>
      </w:r>
      <w:r w:rsidR="00B53AF4" w:rsidRPr="004C28FC">
        <w:rPr>
          <w:color w:val="000000" w:themeColor="text1"/>
          <w:sz w:val="28"/>
          <w:szCs w:val="28"/>
        </w:rPr>
        <w:t>ения</w:t>
      </w:r>
      <w:r w:rsidR="00622C50" w:rsidRPr="004C28FC">
        <w:rPr>
          <w:color w:val="000000" w:themeColor="text1"/>
          <w:sz w:val="28"/>
          <w:szCs w:val="28"/>
        </w:rPr>
        <w:t xml:space="preserve"> задолженност</w:t>
      </w:r>
      <w:r w:rsidR="00B53AF4" w:rsidRPr="004C28FC">
        <w:rPr>
          <w:color w:val="000000" w:themeColor="text1"/>
          <w:sz w:val="28"/>
          <w:szCs w:val="28"/>
        </w:rPr>
        <w:t>и</w:t>
      </w:r>
      <w:r w:rsidR="00622C50" w:rsidRPr="004C28FC">
        <w:rPr>
          <w:color w:val="000000" w:themeColor="text1"/>
          <w:sz w:val="28"/>
          <w:szCs w:val="28"/>
        </w:rPr>
        <w:t xml:space="preserve"> по выплате заработной платы</w:t>
      </w:r>
      <w:r w:rsidR="00B53AF4" w:rsidRPr="004C28FC">
        <w:rPr>
          <w:color w:val="000000" w:themeColor="text1"/>
          <w:sz w:val="28"/>
          <w:szCs w:val="28"/>
        </w:rPr>
        <w:t xml:space="preserve"> и </w:t>
      </w:r>
      <w:r w:rsidR="00622C50" w:rsidRPr="004C28FC">
        <w:rPr>
          <w:color w:val="000000" w:themeColor="text1"/>
          <w:sz w:val="28"/>
          <w:szCs w:val="28"/>
        </w:rPr>
        <w:t xml:space="preserve">налоговым платежам </w:t>
      </w:r>
      <w:r w:rsidR="00B53AF4" w:rsidRPr="004C28FC">
        <w:rPr>
          <w:color w:val="000000" w:themeColor="text1"/>
          <w:sz w:val="28"/>
          <w:szCs w:val="28"/>
        </w:rPr>
        <w:t>в бюджеты бюджетной системы Российской Федерации, просроченной задолженности за</w:t>
      </w:r>
      <w:r w:rsidR="00622C50" w:rsidRPr="004C28FC">
        <w:rPr>
          <w:color w:val="000000" w:themeColor="text1"/>
          <w:sz w:val="28"/>
          <w:szCs w:val="28"/>
        </w:rPr>
        <w:t xml:space="preserve"> топливно-энергетически</w:t>
      </w:r>
      <w:r w:rsidR="00B53AF4" w:rsidRPr="004C28FC">
        <w:rPr>
          <w:color w:val="000000" w:themeColor="text1"/>
          <w:sz w:val="28"/>
          <w:szCs w:val="28"/>
        </w:rPr>
        <w:t>е</w:t>
      </w:r>
      <w:r w:rsidR="00622C50" w:rsidRPr="004C28FC">
        <w:rPr>
          <w:color w:val="000000" w:themeColor="text1"/>
          <w:sz w:val="28"/>
          <w:szCs w:val="28"/>
        </w:rPr>
        <w:t xml:space="preserve"> ресурс</w:t>
      </w:r>
      <w:r w:rsidR="00B53AF4" w:rsidRPr="004C28FC">
        <w:rPr>
          <w:color w:val="000000" w:themeColor="text1"/>
          <w:sz w:val="28"/>
          <w:szCs w:val="28"/>
        </w:rPr>
        <w:t>ы</w:t>
      </w:r>
      <w:r w:rsidR="00622C50" w:rsidRPr="004C28FC">
        <w:rPr>
          <w:color w:val="000000" w:themeColor="text1"/>
          <w:sz w:val="28"/>
          <w:szCs w:val="28"/>
        </w:rPr>
        <w:t xml:space="preserve"> на конец отчётного периода; </w:t>
      </w:r>
    </w:p>
    <w:p w14:paraId="5639A57C" w14:textId="633E1BF9" w:rsidR="006E71B2" w:rsidRPr="004C28FC" w:rsidRDefault="006E71B2" w:rsidP="00836503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- </w:t>
      </w:r>
      <w:r w:rsidR="00622C50" w:rsidRPr="004C28FC">
        <w:rPr>
          <w:color w:val="000000" w:themeColor="text1"/>
          <w:sz w:val="28"/>
          <w:szCs w:val="28"/>
        </w:rPr>
        <w:t>недопу</w:t>
      </w:r>
      <w:r w:rsidR="00B53AF4" w:rsidRPr="004C28FC">
        <w:rPr>
          <w:color w:val="000000" w:themeColor="text1"/>
          <w:sz w:val="28"/>
          <w:szCs w:val="28"/>
        </w:rPr>
        <w:t xml:space="preserve">щения убыточности Предприятия. </w:t>
      </w:r>
    </w:p>
    <w:p w14:paraId="06C10575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  <w:tab w:val="left" w:pos="346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утверждать показатели экономической эффективности деятельности Предприятия и контролировать их выполнение;</w:t>
      </w:r>
    </w:p>
    <w:p w14:paraId="41564E43" w14:textId="77777777" w:rsidR="00186E4B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в случаях, предусмотренных законом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 xml:space="preserve">, </w:t>
      </w:r>
      <w:r w:rsidR="00B53AF4" w:rsidRPr="004C28FC">
        <w:rPr>
          <w:color w:val="000000" w:themeColor="text1"/>
          <w:sz w:val="28"/>
          <w:szCs w:val="28"/>
        </w:rPr>
        <w:t xml:space="preserve">давать согласие </w:t>
      </w:r>
      <w:r w:rsidRPr="004C28FC">
        <w:rPr>
          <w:color w:val="000000" w:themeColor="text1"/>
          <w:sz w:val="28"/>
          <w:szCs w:val="28"/>
        </w:rPr>
        <w:t xml:space="preserve">на совершение крупных сделок, сделок, в совершении которых имеется заинтересованность, и иных сделок. </w:t>
      </w:r>
    </w:p>
    <w:p w14:paraId="7C3EDE91" w14:textId="6E55E80D" w:rsidR="00E06A5E" w:rsidRPr="004C28FC" w:rsidRDefault="00186E4B" w:rsidP="00186E4B">
      <w:p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   </w:t>
      </w:r>
      <w:r w:rsidR="00E06A5E" w:rsidRPr="004C28FC">
        <w:rPr>
          <w:color w:val="000000" w:themeColor="text1"/>
          <w:sz w:val="28"/>
          <w:szCs w:val="28"/>
        </w:rPr>
        <w:t>Крупной сделкой в рамках настоящего пункта является сделка, стоимостью свыше 1 000 000 рублей;</w:t>
      </w:r>
    </w:p>
    <w:p w14:paraId="12ED5890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принимать решения о проведении аудиторских проверок, утверждать аудитора и определять размер оплаты его услуг;</w:t>
      </w:r>
    </w:p>
    <w:p w14:paraId="366B57C4" w14:textId="77777777" w:rsidR="00E06A5E" w:rsidRPr="004C28FC" w:rsidRDefault="00E06A5E" w:rsidP="00D018BF">
      <w:pPr>
        <w:numPr>
          <w:ilvl w:val="2"/>
          <w:numId w:val="10"/>
        </w:numPr>
        <w:tabs>
          <w:tab w:val="left" w:pos="0"/>
          <w:tab w:val="left" w:pos="281"/>
        </w:tabs>
        <w:suppressAutoHyphens/>
        <w:autoSpaceDE w:val="0"/>
        <w:autoSpaceDN w:val="0"/>
        <w:adjustRightInd w:val="0"/>
        <w:spacing w:before="7"/>
        <w:ind w:left="0"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предоставлять Предприятию субсидии. </w:t>
      </w:r>
    </w:p>
    <w:p w14:paraId="269DFD13" w14:textId="77777777" w:rsidR="00E06A5E" w:rsidRPr="004C28FC" w:rsidRDefault="00E06A5E" w:rsidP="00E06A5E">
      <w:p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before="2" w:line="322" w:lineRule="exact"/>
        <w:ind w:left="709"/>
        <w:jc w:val="both"/>
        <w:rPr>
          <w:color w:val="000000" w:themeColor="text1"/>
          <w:sz w:val="28"/>
          <w:szCs w:val="28"/>
        </w:rPr>
      </w:pPr>
    </w:p>
    <w:p w14:paraId="16029467" w14:textId="1CD0445D" w:rsidR="00E06A5E" w:rsidRPr="004C28FC" w:rsidRDefault="00E06A5E" w:rsidP="004E372F">
      <w:pPr>
        <w:pStyle w:val="ab"/>
        <w:numPr>
          <w:ilvl w:val="0"/>
          <w:numId w:val="9"/>
        </w:numPr>
        <w:shd w:val="clear" w:color="auto" w:fill="FFFFFF"/>
        <w:suppressAutoHyphens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color w:val="000000" w:themeColor="text1"/>
          <w:sz w:val="28"/>
          <w:szCs w:val="28"/>
        </w:rPr>
        <w:lastRenderedPageBreak/>
        <w:t>Имущество Предприятия</w:t>
      </w:r>
    </w:p>
    <w:p w14:paraId="7C03E65E" w14:textId="77777777" w:rsidR="00E06A5E" w:rsidRPr="004C28FC" w:rsidRDefault="00E06A5E" w:rsidP="00E06A5E">
      <w:pPr>
        <w:shd w:val="clear" w:color="auto" w:fill="FFFFFF"/>
        <w:suppressAutoHyphens/>
        <w:jc w:val="center"/>
        <w:rPr>
          <w:b/>
          <w:color w:val="000000" w:themeColor="text1"/>
          <w:sz w:val="28"/>
          <w:szCs w:val="28"/>
        </w:rPr>
      </w:pPr>
    </w:p>
    <w:p w14:paraId="508BDAA8" w14:textId="77777777" w:rsidR="009E74C5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4.1. </w:t>
      </w:r>
      <w:r w:rsidR="009E74C5" w:rsidRPr="004C28FC">
        <w:rPr>
          <w:color w:val="000000" w:themeColor="text1"/>
          <w:sz w:val="28"/>
          <w:szCs w:val="28"/>
        </w:rPr>
        <w:t>И</w:t>
      </w:r>
      <w:r w:rsidRPr="004C28FC">
        <w:rPr>
          <w:color w:val="000000" w:themeColor="text1"/>
          <w:sz w:val="28"/>
          <w:szCs w:val="28"/>
        </w:rPr>
        <w:t xml:space="preserve">мущество Предприятия </w:t>
      </w:r>
      <w:r w:rsidR="009E74C5" w:rsidRPr="004C28FC">
        <w:rPr>
          <w:color w:val="000000" w:themeColor="text1"/>
          <w:sz w:val="28"/>
          <w:szCs w:val="28"/>
        </w:rPr>
        <w:t>находится в муниципальной собственности и принадлежит Предприятию на праве оперативного управления.</w:t>
      </w:r>
    </w:p>
    <w:p w14:paraId="3FD57F3C" w14:textId="21B65615" w:rsidR="009E74C5" w:rsidRPr="004C28FC" w:rsidRDefault="009E74C5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Право на имущество, закрепляемое за Предприятием на праве оперативного управления, возникает со дня передачи такого имущества предприятию, если иное не предусмотрено федеральными законами или не установлено решением собственника имущества о передаче имущества Предприятию. Продукция и доходы от использования имущества, находящегося в оперативном управлении предприятия, а также имущество, приобретенное им за счет доходов от своей деятельности, являются муниципальной собственностью.</w:t>
      </w:r>
    </w:p>
    <w:p w14:paraId="1771397B" w14:textId="77777777" w:rsidR="009E74C5" w:rsidRPr="004C28FC" w:rsidRDefault="009E74C5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Имущество Предприятия</w:t>
      </w:r>
      <w:r w:rsidR="00E06A5E" w:rsidRPr="004C28FC">
        <w:rPr>
          <w:color w:val="000000" w:themeColor="text1"/>
          <w:sz w:val="28"/>
          <w:szCs w:val="28"/>
        </w:rPr>
        <w:t xml:space="preserve"> является неделимым и не может быть распределено по вкладам (долям, паям), в том числе между работниками Предприятия</w:t>
      </w:r>
      <w:r w:rsidRPr="004C28FC">
        <w:rPr>
          <w:color w:val="000000" w:themeColor="text1"/>
          <w:sz w:val="28"/>
          <w:szCs w:val="28"/>
        </w:rPr>
        <w:t>.</w:t>
      </w:r>
    </w:p>
    <w:p w14:paraId="51A6C1F2" w14:textId="3482DC3E" w:rsidR="009E74C5" w:rsidRPr="004C28FC" w:rsidRDefault="009E74C5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Имущество Предприятия</w:t>
      </w:r>
      <w:r w:rsidR="00E06A5E" w:rsidRPr="004C28FC">
        <w:rPr>
          <w:color w:val="000000" w:themeColor="text1"/>
          <w:sz w:val="28"/>
          <w:szCs w:val="28"/>
        </w:rPr>
        <w:t xml:space="preserve"> </w:t>
      </w:r>
      <w:r w:rsidR="00DF4928" w:rsidRPr="004C28FC">
        <w:rPr>
          <w:color w:val="000000" w:themeColor="text1"/>
          <w:sz w:val="28"/>
          <w:szCs w:val="28"/>
        </w:rPr>
        <w:t xml:space="preserve">подлежит </w:t>
      </w:r>
      <w:r w:rsidR="00E06A5E" w:rsidRPr="004C28FC">
        <w:rPr>
          <w:color w:val="000000" w:themeColor="text1"/>
          <w:sz w:val="28"/>
          <w:szCs w:val="28"/>
        </w:rPr>
        <w:t>отраж</w:t>
      </w:r>
      <w:r w:rsidR="00DF4928" w:rsidRPr="004C28FC">
        <w:rPr>
          <w:color w:val="000000" w:themeColor="text1"/>
          <w:sz w:val="28"/>
          <w:szCs w:val="28"/>
        </w:rPr>
        <w:t>ению в бухгалтерском учете</w:t>
      </w:r>
      <w:r w:rsidR="00E06A5E" w:rsidRPr="004C28FC">
        <w:rPr>
          <w:color w:val="000000" w:themeColor="text1"/>
          <w:sz w:val="28"/>
          <w:szCs w:val="28"/>
        </w:rPr>
        <w:t>.</w:t>
      </w:r>
    </w:p>
    <w:p w14:paraId="504A0284" w14:textId="635F149D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4.2. Доходы Предприятия, полученные от осуществления разрешенной настоящим Уставом деятельности, учитываются в смете доходов и расходов Предприятия в полном объеме и используются на установленные настоящим Уставом цели и предмет деятельности Предприятия.</w:t>
      </w:r>
    </w:p>
    <w:p w14:paraId="424F5486" w14:textId="0940615D" w:rsidR="00E06A5E" w:rsidRPr="004C28FC" w:rsidRDefault="005D5EB3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самостоятельно реализует произведенную им продукцию (работы, услуги), если иное не установлено законодательством Российской Федерации</w:t>
      </w:r>
      <w:r w:rsidR="00E06A5E" w:rsidRPr="004C28FC">
        <w:rPr>
          <w:color w:val="000000" w:themeColor="text1"/>
          <w:sz w:val="28"/>
          <w:szCs w:val="28"/>
        </w:rPr>
        <w:t>.</w:t>
      </w:r>
    </w:p>
    <w:p w14:paraId="21662677" w14:textId="77777777" w:rsidR="003969AA" w:rsidRPr="004C28FC" w:rsidRDefault="00E06A5E" w:rsidP="003969A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4.3. Источниками формирования имущества Предприятия, в том числе финансовых ресурсов, являются:</w:t>
      </w:r>
    </w:p>
    <w:p w14:paraId="04DDD0BE" w14:textId="77777777" w:rsidR="003969AA" w:rsidRPr="004C28FC" w:rsidRDefault="0060202E" w:rsidP="003969A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- </w:t>
      </w:r>
      <w:r w:rsidR="003969AA" w:rsidRPr="004C28FC">
        <w:rPr>
          <w:color w:val="000000" w:themeColor="text1"/>
          <w:sz w:val="28"/>
          <w:szCs w:val="28"/>
        </w:rPr>
        <w:t>а) имущество, закрепленное за предприятием на праве оперативного управления собственником этого имущества;</w:t>
      </w:r>
    </w:p>
    <w:p w14:paraId="7225D018" w14:textId="77777777" w:rsidR="003969AA" w:rsidRPr="004C28FC" w:rsidRDefault="003969AA" w:rsidP="003969A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б) доходы предприятия от осуществления его деятельности;</w:t>
      </w:r>
    </w:p>
    <w:p w14:paraId="1E75EA04" w14:textId="68F74BDA" w:rsidR="003969AA" w:rsidRPr="004C28FC" w:rsidRDefault="003969AA" w:rsidP="003969AA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в) иные источники, не противоречащие законодательству Российской Федерации.</w:t>
      </w:r>
    </w:p>
    <w:p w14:paraId="5AC6B4C7" w14:textId="437A1C9F" w:rsidR="00E06A5E" w:rsidRPr="004C28FC" w:rsidRDefault="00E06A5E" w:rsidP="003969AA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4.4. Предприятие не вправе без согласия Учредителя совершать:</w:t>
      </w:r>
    </w:p>
    <w:p w14:paraId="1412148E" w14:textId="7777777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- сделки по распоряжению имуществом Предприятия;</w:t>
      </w:r>
    </w:p>
    <w:p w14:paraId="14AB5265" w14:textId="3D827752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-сделки, связанные с предоставлением займов, поручительств, получением банковских гарантий (за исключением банковских гарантий, предоставляемых для участия в торгах), с иными обременениями, уступкой требований, переводом долга, а также заключать договоры простого товарищества;</w:t>
      </w:r>
    </w:p>
    <w:p w14:paraId="0B84B91F" w14:textId="7777777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- сделки, направленные на получение заимствований, лизинга;</w:t>
      </w:r>
    </w:p>
    <w:p w14:paraId="7DBE9839" w14:textId="7777777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- сделки, в совершении которых имеется заинтересованность.</w:t>
      </w:r>
    </w:p>
    <w:p w14:paraId="3724309D" w14:textId="15E6DC22" w:rsidR="00B92B89" w:rsidRPr="004C28FC" w:rsidRDefault="00E06A5E" w:rsidP="00B92B89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4.5. </w:t>
      </w:r>
      <w:r w:rsidR="00B92B89" w:rsidRPr="004C28FC">
        <w:rPr>
          <w:color w:val="000000" w:themeColor="text1"/>
          <w:sz w:val="28"/>
          <w:szCs w:val="28"/>
        </w:rPr>
        <w:t>Собственник имущества, закрепленного за предприятием, вправе изъять излишнее, неиспользуемое или используемое не по назначению имущество.</w:t>
      </w:r>
    </w:p>
    <w:p w14:paraId="0269C198" w14:textId="77777777" w:rsidR="00B92B89" w:rsidRPr="004C28FC" w:rsidRDefault="00B92B89" w:rsidP="00B92B89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Собственник имущества вправе доводить до предприятия обязательные к исполнению заказы на поставку товаров, выполнение работ, оказание услуг для муниципальных нужд.</w:t>
      </w:r>
    </w:p>
    <w:p w14:paraId="7E9B481C" w14:textId="4D59EF81" w:rsidR="00E06A5E" w:rsidRPr="004C28FC" w:rsidRDefault="00B92B89" w:rsidP="00B92B89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lastRenderedPageBreak/>
        <w:t>Совершение крупных сделок, сделок, в отношении которых имеется заинтересованность, а также сделок, связанных с предоставлением займов, поручительств, получением банковских гарантий, с иными обременениями, уступкой требований, переводом долга, осуществляется только с согласия собственника имущества</w:t>
      </w:r>
      <w:r w:rsidR="00E06A5E" w:rsidRPr="004C28FC">
        <w:rPr>
          <w:color w:val="000000" w:themeColor="text1"/>
          <w:sz w:val="28"/>
          <w:szCs w:val="28"/>
        </w:rPr>
        <w:t>.</w:t>
      </w:r>
    </w:p>
    <w:p w14:paraId="262A446C" w14:textId="0331937C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4.6. </w:t>
      </w:r>
      <w:r w:rsidR="00CE0678" w:rsidRPr="004C28FC">
        <w:rPr>
          <w:color w:val="000000" w:themeColor="text1"/>
          <w:sz w:val="28"/>
          <w:szCs w:val="28"/>
        </w:rPr>
        <w:t>Предприятие вправе отчуждать или иным способом распоряжаться принадлежащим ему на праве оперативного управления движимым и недвижимым имуществом, в том числе передавать его третьим лицам по договорам аренды, с согласия Учредителя.</w:t>
      </w:r>
    </w:p>
    <w:p w14:paraId="3E8FAC97" w14:textId="01850AD8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Сделки, совершенные Предприятием с нарушением этого требования, являются ничтожными.</w:t>
      </w:r>
    </w:p>
    <w:p w14:paraId="67FDC3AD" w14:textId="340489DD" w:rsidR="00CE0678" w:rsidRPr="004C28FC" w:rsidRDefault="00CE0678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4.7. Предприятие может участвовать в коммерческих и некоммерческих организациях. Решение об участии Предприятия в коммерческой или некоммерческой организации принимается с согласия Учредителя. Предприятие не вправе выступать учредителем (участником) кредитной организации.</w:t>
      </w:r>
    </w:p>
    <w:p w14:paraId="319A2935" w14:textId="70D1CEBB" w:rsidR="004162C6" w:rsidRPr="004C28FC" w:rsidRDefault="00B92B89" w:rsidP="004162C6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4.8. </w:t>
      </w:r>
      <w:r w:rsidR="00CE0678" w:rsidRPr="004C28FC">
        <w:rPr>
          <w:color w:val="000000" w:themeColor="text1"/>
          <w:sz w:val="28"/>
          <w:szCs w:val="28"/>
        </w:rPr>
        <w:t xml:space="preserve">Деятельность предприятия осуществляется в соответствии со сметой доходов и расходов, утверждаемой в установленном порядке </w:t>
      </w:r>
      <w:r w:rsidR="004162C6" w:rsidRPr="004C28FC">
        <w:rPr>
          <w:color w:val="000000" w:themeColor="text1"/>
          <w:sz w:val="28"/>
          <w:szCs w:val="28"/>
        </w:rPr>
        <w:t>Учредителем Предприятия.</w:t>
      </w:r>
    </w:p>
    <w:p w14:paraId="2BE9BF39" w14:textId="77777777" w:rsidR="004162C6" w:rsidRPr="004C28FC" w:rsidRDefault="004162C6" w:rsidP="004162C6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4A673B08" w14:textId="38E6A1E0" w:rsidR="00E06A5E" w:rsidRPr="004C28FC" w:rsidRDefault="00E06A5E" w:rsidP="00E06A5E">
      <w:pPr>
        <w:suppressAutoHyphens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>5. Финансово-хозяйственная деятельность</w:t>
      </w:r>
      <w:r w:rsidR="00923733" w:rsidRPr="004C28FC">
        <w:rPr>
          <w:b/>
          <w:bCs/>
          <w:color w:val="000000" w:themeColor="text1"/>
          <w:sz w:val="28"/>
          <w:szCs w:val="28"/>
        </w:rPr>
        <w:t xml:space="preserve"> Предприятия</w:t>
      </w:r>
    </w:p>
    <w:p w14:paraId="7550742D" w14:textId="7777777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14:paraId="2A85CD1F" w14:textId="7777777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5.1. Источником финансовых ресурсов Предприятия являются: </w:t>
      </w:r>
    </w:p>
    <w:p w14:paraId="6A1AF1F4" w14:textId="05DAA1A6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5.1.1. </w:t>
      </w:r>
      <w:r w:rsidR="00923733" w:rsidRPr="004C28FC">
        <w:rPr>
          <w:color w:val="000000" w:themeColor="text1"/>
          <w:sz w:val="28"/>
          <w:szCs w:val="28"/>
        </w:rPr>
        <w:t>и</w:t>
      </w:r>
      <w:r w:rsidRPr="004C28FC">
        <w:rPr>
          <w:color w:val="000000" w:themeColor="text1"/>
          <w:sz w:val="28"/>
          <w:szCs w:val="28"/>
        </w:rPr>
        <w:t>мущество, переданное на праве оперативного управления;</w:t>
      </w:r>
    </w:p>
    <w:p w14:paraId="26C119B9" w14:textId="43229547" w:rsidR="00E06A5E" w:rsidRPr="004C28FC" w:rsidRDefault="00E06A5E" w:rsidP="00E06A5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5.1.2. </w:t>
      </w:r>
      <w:r w:rsidR="00923733" w:rsidRPr="004C28FC">
        <w:rPr>
          <w:color w:val="000000" w:themeColor="text1"/>
          <w:sz w:val="28"/>
          <w:szCs w:val="28"/>
        </w:rPr>
        <w:t>с</w:t>
      </w:r>
      <w:r w:rsidRPr="004C28FC">
        <w:rPr>
          <w:color w:val="000000" w:themeColor="text1"/>
          <w:sz w:val="28"/>
          <w:szCs w:val="28"/>
        </w:rPr>
        <w:t>редства, поступающие от населения, учреждений, организаций в качестве оплаты коммунальных услуг, суб</w:t>
      </w:r>
      <w:r w:rsidR="00B2509A" w:rsidRPr="004C28FC">
        <w:rPr>
          <w:color w:val="000000" w:themeColor="text1"/>
          <w:sz w:val="28"/>
          <w:szCs w:val="28"/>
        </w:rPr>
        <w:t>сидий из</w:t>
      </w:r>
      <w:r w:rsidRPr="004C28FC">
        <w:rPr>
          <w:color w:val="000000" w:themeColor="text1"/>
          <w:sz w:val="28"/>
          <w:szCs w:val="28"/>
        </w:rPr>
        <w:t xml:space="preserve"> областного и местного бюджетов и иных поступлений, не запрещенных законо</w:t>
      </w:r>
      <w:r w:rsidR="002873B6" w:rsidRPr="004C28FC">
        <w:rPr>
          <w:color w:val="000000" w:themeColor="text1"/>
          <w:sz w:val="28"/>
          <w:szCs w:val="28"/>
        </w:rPr>
        <w:t>дательство</w:t>
      </w:r>
      <w:r w:rsidRPr="004C28FC">
        <w:rPr>
          <w:color w:val="000000" w:themeColor="text1"/>
          <w:sz w:val="28"/>
          <w:szCs w:val="28"/>
        </w:rPr>
        <w:t>м</w:t>
      </w:r>
      <w:r w:rsidR="002873B6" w:rsidRPr="004C28FC">
        <w:rPr>
          <w:color w:val="000000" w:themeColor="text1"/>
          <w:sz w:val="28"/>
          <w:szCs w:val="28"/>
        </w:rPr>
        <w:t xml:space="preserve"> Российской Федерации</w:t>
      </w:r>
      <w:r w:rsidRPr="004C28FC">
        <w:rPr>
          <w:color w:val="000000" w:themeColor="text1"/>
          <w:sz w:val="28"/>
          <w:szCs w:val="28"/>
        </w:rPr>
        <w:t>.</w:t>
      </w:r>
    </w:p>
    <w:p w14:paraId="5904A041" w14:textId="0E11C8CF" w:rsidR="00E06A5E" w:rsidRPr="004C28FC" w:rsidRDefault="00E06A5E" w:rsidP="00E06A5E">
      <w:pPr>
        <w:numPr>
          <w:ilvl w:val="0"/>
          <w:numId w:val="2"/>
        </w:numPr>
        <w:tabs>
          <w:tab w:val="left" w:pos="912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Предприятие выплачивает в бюджеты установленные налоги и прочие обязательные платежи в соответствии с законами Р</w:t>
      </w:r>
      <w:r w:rsidR="00E32FF6" w:rsidRPr="004C28FC">
        <w:rPr>
          <w:color w:val="000000" w:themeColor="text1"/>
          <w:sz w:val="28"/>
          <w:szCs w:val="28"/>
        </w:rPr>
        <w:t>оссийской Федерации</w:t>
      </w:r>
      <w:r w:rsidRPr="004C28FC">
        <w:rPr>
          <w:color w:val="000000" w:themeColor="text1"/>
          <w:sz w:val="28"/>
          <w:szCs w:val="28"/>
        </w:rPr>
        <w:t xml:space="preserve"> и иными нормативными актами, имеющими юридическую силу.</w:t>
      </w:r>
    </w:p>
    <w:p w14:paraId="16A91C5B" w14:textId="77777777" w:rsidR="00422B41" w:rsidRPr="004C28FC" w:rsidRDefault="00422B41" w:rsidP="00422B41">
      <w:pPr>
        <w:tabs>
          <w:tab w:val="left" w:pos="912"/>
        </w:tabs>
        <w:suppressAutoHyphens/>
        <w:autoSpaceDE w:val="0"/>
        <w:autoSpaceDN w:val="0"/>
        <w:adjustRightInd w:val="0"/>
        <w:spacing w:before="2"/>
        <w:ind w:left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5.3. </w:t>
      </w:r>
      <w:r w:rsidR="00E06A5E" w:rsidRPr="004C28FC">
        <w:rPr>
          <w:color w:val="000000" w:themeColor="text1"/>
          <w:sz w:val="28"/>
          <w:szCs w:val="28"/>
        </w:rPr>
        <w:t>За счет прибыли, оставшейся в распоряжении Предприятия</w:t>
      </w:r>
      <w:r w:rsidR="00B2509A" w:rsidRPr="004C28FC">
        <w:rPr>
          <w:color w:val="000000" w:themeColor="text1"/>
          <w:sz w:val="28"/>
          <w:szCs w:val="28"/>
        </w:rPr>
        <w:t xml:space="preserve"> после </w:t>
      </w:r>
    </w:p>
    <w:p w14:paraId="2184B37C" w14:textId="6B03F1C9" w:rsidR="00E06A5E" w:rsidRPr="004C28FC" w:rsidRDefault="00B2509A" w:rsidP="00422B41">
      <w:pPr>
        <w:tabs>
          <w:tab w:val="left" w:pos="912"/>
        </w:tabs>
        <w:suppressAutoHyphens/>
        <w:autoSpaceDE w:val="0"/>
        <w:autoSpaceDN w:val="0"/>
        <w:adjustRightInd w:val="0"/>
        <w:spacing w:before="2"/>
        <w:jc w:val="both"/>
        <w:rPr>
          <w:color w:val="000000" w:themeColor="text1"/>
          <w:sz w:val="28"/>
          <w:szCs w:val="28"/>
          <w:highlight w:val="red"/>
        </w:rPr>
      </w:pPr>
      <w:r w:rsidRPr="004C28FC">
        <w:rPr>
          <w:color w:val="000000" w:themeColor="text1"/>
          <w:sz w:val="28"/>
          <w:szCs w:val="28"/>
        </w:rPr>
        <w:t>оплаты в местный бюджет Углегорского муниципального округа Сахалинской области част</w:t>
      </w:r>
      <w:r w:rsidR="005D0390" w:rsidRPr="004C28FC">
        <w:rPr>
          <w:color w:val="000000" w:themeColor="text1"/>
          <w:sz w:val="28"/>
          <w:szCs w:val="28"/>
        </w:rPr>
        <w:t>и</w:t>
      </w:r>
      <w:r w:rsidRPr="004C28FC">
        <w:rPr>
          <w:color w:val="000000" w:themeColor="text1"/>
          <w:sz w:val="28"/>
          <w:szCs w:val="28"/>
        </w:rPr>
        <w:t xml:space="preserve"> прибыли, остающейся после уплаты налогов и иных обязательных платежей</w:t>
      </w:r>
      <w:r w:rsidR="00E06A5E" w:rsidRPr="004C28FC">
        <w:rPr>
          <w:color w:val="000000" w:themeColor="text1"/>
          <w:sz w:val="28"/>
          <w:szCs w:val="28"/>
        </w:rPr>
        <w:t>, мо</w:t>
      </w:r>
      <w:r w:rsidR="005D0390" w:rsidRPr="004C28FC">
        <w:rPr>
          <w:color w:val="000000" w:themeColor="text1"/>
          <w:sz w:val="28"/>
          <w:szCs w:val="28"/>
        </w:rPr>
        <w:t xml:space="preserve">жет </w:t>
      </w:r>
      <w:r w:rsidR="00E06A5E" w:rsidRPr="004C28FC">
        <w:rPr>
          <w:color w:val="000000" w:themeColor="text1"/>
          <w:sz w:val="28"/>
          <w:szCs w:val="28"/>
        </w:rPr>
        <w:t>образовываться фонд развития инженерной инфраструктуры</w:t>
      </w:r>
      <w:r w:rsidR="005D0390" w:rsidRPr="004C28FC">
        <w:rPr>
          <w:color w:val="000000" w:themeColor="text1"/>
          <w:sz w:val="28"/>
          <w:szCs w:val="28"/>
        </w:rPr>
        <w:t>.</w:t>
      </w:r>
    </w:p>
    <w:p w14:paraId="69355FFA" w14:textId="77777777" w:rsidR="000A751E" w:rsidRPr="004C28FC" w:rsidRDefault="00DD326A" w:rsidP="00DD326A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C28FC">
        <w:rPr>
          <w:color w:val="000000" w:themeColor="text1"/>
          <w:sz w:val="28"/>
          <w:szCs w:val="28"/>
        </w:rPr>
        <w:t xml:space="preserve">        </w:t>
      </w:r>
      <w:r w:rsidR="00E06A5E" w:rsidRPr="004C28FC">
        <w:rPr>
          <w:color w:val="000000" w:themeColor="text1"/>
          <w:sz w:val="28"/>
          <w:szCs w:val="28"/>
        </w:rPr>
        <w:t>5.4.</w:t>
      </w:r>
      <w:r w:rsidR="00E06A5E" w:rsidRPr="004C28FC">
        <w:rPr>
          <w:color w:val="000000" w:themeColor="text1"/>
          <w:sz w:val="28"/>
          <w:szCs w:val="28"/>
        </w:rPr>
        <w:tab/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>Тарифн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>ая</w:t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 xml:space="preserve"> систем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>а</w:t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 xml:space="preserve"> оплаты труда 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 xml:space="preserve">Предприятия утверждается </w:t>
      </w:r>
      <w:r w:rsidR="00625BA9" w:rsidRPr="004C28FC">
        <w:rPr>
          <w:color w:val="000000" w:themeColor="text1"/>
          <w:sz w:val="28"/>
          <w:szCs w:val="28"/>
        </w:rPr>
        <w:t>директором Предприятия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625BA9" w:rsidRPr="004C28FC">
        <w:rPr>
          <w:color w:val="000000" w:themeColor="text1"/>
          <w:sz w:val="28"/>
          <w:szCs w:val="28"/>
        </w:rPr>
        <w:t>по согласованию с Учредителем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>устанавлива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>е</w:t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>тся в соответствии с трудовым законодательством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>,</w:t>
      </w:r>
      <w:r w:rsidR="0022607B" w:rsidRPr="004C28FC">
        <w:rPr>
          <w:color w:val="000000" w:themeColor="text1"/>
          <w:sz w:val="28"/>
          <w:szCs w:val="28"/>
          <w:shd w:val="clear" w:color="auto" w:fill="FFFFFF"/>
        </w:rPr>
        <w:t xml:space="preserve"> иными нормативными правовыми актами, содержащими нормы трудового права с учетом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 или профессиональных стандартов, а также с учетом государственных гарантий по оплате труда</w:t>
      </w:r>
      <w:r w:rsidRPr="004C28FC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14:paraId="6D4078CC" w14:textId="267A74FD" w:rsidR="000A751E" w:rsidRPr="004C28FC" w:rsidRDefault="000A751E" w:rsidP="00DD326A">
      <w:pPr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DD326A" w:rsidRPr="004C28FC">
        <w:rPr>
          <w:color w:val="000000" w:themeColor="text1"/>
          <w:sz w:val="28"/>
          <w:szCs w:val="28"/>
          <w:shd w:val="clear" w:color="auto" w:fill="FFFFFF"/>
        </w:rPr>
        <w:t xml:space="preserve">Предприятие обеспечивает </w:t>
      </w:r>
      <w:r w:rsidR="00625BA9" w:rsidRPr="004C28FC">
        <w:rPr>
          <w:color w:val="000000" w:themeColor="text1"/>
          <w:sz w:val="28"/>
          <w:szCs w:val="28"/>
        </w:rPr>
        <w:t>дифференциаци</w:t>
      </w:r>
      <w:r w:rsidR="00DD326A" w:rsidRPr="004C28FC">
        <w:rPr>
          <w:color w:val="000000" w:themeColor="text1"/>
          <w:sz w:val="28"/>
          <w:szCs w:val="28"/>
        </w:rPr>
        <w:t>ю</w:t>
      </w:r>
      <w:r w:rsidR="00625BA9" w:rsidRPr="004C28FC">
        <w:rPr>
          <w:color w:val="000000" w:themeColor="text1"/>
          <w:sz w:val="28"/>
          <w:szCs w:val="28"/>
        </w:rPr>
        <w:t xml:space="preserve"> заработной платы работников различных категорий, определенных в зависимости от сложности работ и </w:t>
      </w:r>
      <w:r w:rsidR="00625BA9" w:rsidRPr="004C28FC">
        <w:rPr>
          <w:color w:val="000000" w:themeColor="text1"/>
          <w:sz w:val="28"/>
          <w:szCs w:val="28"/>
        </w:rPr>
        <w:lastRenderedPageBreak/>
        <w:t>требований к квалификации работников</w:t>
      </w:r>
      <w:r w:rsidR="00DD326A" w:rsidRPr="004C28FC">
        <w:rPr>
          <w:color w:val="000000" w:themeColor="text1"/>
          <w:sz w:val="28"/>
          <w:szCs w:val="28"/>
        </w:rPr>
        <w:t xml:space="preserve"> квалификационным категориям </w:t>
      </w:r>
      <w:r w:rsidR="00BD6FF6" w:rsidRPr="004C28FC">
        <w:rPr>
          <w:color w:val="000000" w:themeColor="text1"/>
          <w:sz w:val="28"/>
          <w:szCs w:val="28"/>
        </w:rPr>
        <w:t>и</w:t>
      </w:r>
      <w:r w:rsidR="00DD326A" w:rsidRPr="004C28FC">
        <w:rPr>
          <w:color w:val="000000" w:themeColor="text1"/>
          <w:sz w:val="28"/>
          <w:szCs w:val="28"/>
        </w:rPr>
        <w:t xml:space="preserve"> уровн</w:t>
      </w:r>
      <w:r w:rsidR="00F8269A" w:rsidRPr="004C28FC">
        <w:rPr>
          <w:color w:val="000000" w:themeColor="text1"/>
          <w:sz w:val="28"/>
          <w:szCs w:val="28"/>
        </w:rPr>
        <w:t>ю</w:t>
      </w:r>
      <w:r w:rsidR="00DD326A" w:rsidRPr="004C28FC">
        <w:rPr>
          <w:color w:val="000000" w:themeColor="text1"/>
          <w:sz w:val="28"/>
          <w:szCs w:val="28"/>
        </w:rPr>
        <w:t xml:space="preserve"> </w:t>
      </w:r>
      <w:r w:rsidR="006E1097" w:rsidRPr="004C28FC">
        <w:rPr>
          <w:color w:val="000000" w:themeColor="text1"/>
          <w:sz w:val="28"/>
          <w:szCs w:val="28"/>
        </w:rPr>
        <w:t xml:space="preserve">их </w:t>
      </w:r>
      <w:r w:rsidR="00DD326A" w:rsidRPr="004C28FC">
        <w:rPr>
          <w:color w:val="000000" w:themeColor="text1"/>
          <w:sz w:val="28"/>
          <w:szCs w:val="28"/>
        </w:rPr>
        <w:t>профессиональной</w:t>
      </w:r>
      <w:r w:rsidR="00625BA9" w:rsidRPr="004C28FC">
        <w:rPr>
          <w:color w:val="000000" w:themeColor="text1"/>
          <w:sz w:val="28"/>
          <w:szCs w:val="28"/>
        </w:rPr>
        <w:t xml:space="preserve"> подготовки.</w:t>
      </w:r>
      <w:r w:rsidR="00DD326A" w:rsidRPr="004C28FC">
        <w:rPr>
          <w:color w:val="000000" w:themeColor="text1"/>
          <w:sz w:val="28"/>
          <w:szCs w:val="28"/>
        </w:rPr>
        <w:t xml:space="preserve"> </w:t>
      </w:r>
    </w:p>
    <w:p w14:paraId="3DD8EF06" w14:textId="341A3C36" w:rsidR="0022607B" w:rsidRPr="004C28FC" w:rsidRDefault="000A751E" w:rsidP="00DD326A">
      <w:pPr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</w:t>
      </w:r>
      <w:r w:rsidR="00625BA9" w:rsidRPr="004C28FC">
        <w:rPr>
          <w:color w:val="000000" w:themeColor="text1"/>
          <w:sz w:val="28"/>
          <w:szCs w:val="28"/>
          <w:shd w:val="clear" w:color="auto" w:fill="FFFFFF"/>
        </w:rPr>
        <w:t xml:space="preserve">Годовой фонд оплаты труда Предприятия не может превышать </w:t>
      </w:r>
      <w:r w:rsidR="00DD326A" w:rsidRPr="004C28FC">
        <w:rPr>
          <w:color w:val="000000" w:themeColor="text1"/>
          <w:sz w:val="28"/>
          <w:szCs w:val="28"/>
          <w:shd w:val="clear" w:color="auto" w:fill="FFFFFF"/>
        </w:rPr>
        <w:t>объема годового фонда оплаты труда, установленного государственным органом тарифного регулирования</w:t>
      </w:r>
      <w:r w:rsidR="00BD6FF6" w:rsidRPr="004C28FC">
        <w:rPr>
          <w:color w:val="000000" w:themeColor="text1"/>
          <w:sz w:val="28"/>
          <w:szCs w:val="28"/>
          <w:shd w:val="clear" w:color="auto" w:fill="FFFFFF"/>
        </w:rPr>
        <w:t xml:space="preserve"> и учтенного в смете доходов и расходов</w:t>
      </w:r>
      <w:r w:rsidR="00DD326A" w:rsidRPr="004C28FC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22E6D61F" w14:textId="77777777" w:rsidR="00E06A5E" w:rsidRPr="004C28FC" w:rsidRDefault="00E06A5E" w:rsidP="00E06A5E">
      <w:pPr>
        <w:tabs>
          <w:tab w:val="left" w:pos="938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5.5.</w:t>
      </w:r>
      <w:r w:rsidRPr="004C28FC">
        <w:rPr>
          <w:color w:val="000000" w:themeColor="text1"/>
          <w:sz w:val="28"/>
          <w:szCs w:val="28"/>
        </w:rPr>
        <w:tab/>
        <w:t>Списание денежных средств со счета Предприятия производится</w:t>
      </w:r>
      <w:r w:rsidRPr="004C28FC">
        <w:rPr>
          <w:color w:val="000000" w:themeColor="text1"/>
          <w:sz w:val="28"/>
          <w:szCs w:val="28"/>
        </w:rPr>
        <w:br/>
        <w:t>по указанию директора Предприятия, лица, его замещающего, или по</w:t>
      </w:r>
      <w:r w:rsidRPr="004C28FC">
        <w:rPr>
          <w:color w:val="000000" w:themeColor="text1"/>
          <w:sz w:val="28"/>
          <w:szCs w:val="28"/>
        </w:rPr>
        <w:br/>
        <w:t>решению Арбитражного суда.</w:t>
      </w:r>
    </w:p>
    <w:p w14:paraId="0CB129EC" w14:textId="1807EECF" w:rsidR="00E06A5E" w:rsidRPr="004C28FC" w:rsidRDefault="00E06A5E" w:rsidP="00E06A5E">
      <w:pPr>
        <w:tabs>
          <w:tab w:val="left" w:pos="1162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5.6.</w:t>
      </w:r>
      <w:r w:rsidRPr="004C28FC">
        <w:rPr>
          <w:color w:val="000000" w:themeColor="text1"/>
          <w:sz w:val="28"/>
          <w:szCs w:val="28"/>
        </w:rPr>
        <w:tab/>
        <w:t xml:space="preserve">Предприятие </w:t>
      </w:r>
      <w:r w:rsidR="00F7029D" w:rsidRPr="004C28FC">
        <w:rPr>
          <w:color w:val="000000" w:themeColor="text1"/>
          <w:sz w:val="28"/>
          <w:szCs w:val="28"/>
        </w:rPr>
        <w:t xml:space="preserve">по согласованию с Учредителем </w:t>
      </w:r>
      <w:r w:rsidRPr="004C28FC">
        <w:rPr>
          <w:color w:val="000000" w:themeColor="text1"/>
          <w:sz w:val="28"/>
          <w:szCs w:val="28"/>
        </w:rPr>
        <w:t>имеет право п</w:t>
      </w:r>
      <w:r w:rsidR="00F7029D" w:rsidRPr="004C28FC">
        <w:rPr>
          <w:color w:val="000000" w:themeColor="text1"/>
          <w:sz w:val="28"/>
          <w:szCs w:val="28"/>
        </w:rPr>
        <w:t xml:space="preserve">ривлекать </w:t>
      </w:r>
      <w:r w:rsidRPr="004C28FC">
        <w:rPr>
          <w:color w:val="000000" w:themeColor="text1"/>
          <w:sz w:val="28"/>
          <w:szCs w:val="28"/>
        </w:rPr>
        <w:t>коммерчески</w:t>
      </w:r>
      <w:r w:rsidR="00F7029D" w:rsidRPr="004C28FC">
        <w:rPr>
          <w:color w:val="000000" w:themeColor="text1"/>
          <w:sz w:val="28"/>
          <w:szCs w:val="28"/>
        </w:rPr>
        <w:t xml:space="preserve">е </w:t>
      </w:r>
      <w:r w:rsidRPr="004C28FC">
        <w:rPr>
          <w:color w:val="000000" w:themeColor="text1"/>
          <w:sz w:val="28"/>
          <w:szCs w:val="28"/>
        </w:rPr>
        <w:t>кредит</w:t>
      </w:r>
      <w:r w:rsidR="00F7029D" w:rsidRPr="004C28FC">
        <w:rPr>
          <w:color w:val="000000" w:themeColor="text1"/>
          <w:sz w:val="28"/>
          <w:szCs w:val="28"/>
        </w:rPr>
        <w:t>ы</w:t>
      </w:r>
      <w:r w:rsidRPr="004C28FC">
        <w:rPr>
          <w:color w:val="000000" w:themeColor="text1"/>
          <w:sz w:val="28"/>
          <w:szCs w:val="28"/>
        </w:rPr>
        <w:t xml:space="preserve"> Российских</w:t>
      </w:r>
      <w:r w:rsidR="00F7029D" w:rsidRPr="004C28FC">
        <w:rPr>
          <w:color w:val="000000" w:themeColor="text1"/>
          <w:sz w:val="28"/>
          <w:szCs w:val="28"/>
        </w:rPr>
        <w:t xml:space="preserve"> банков</w:t>
      </w:r>
      <w:r w:rsidRPr="004C28FC">
        <w:rPr>
          <w:color w:val="000000" w:themeColor="text1"/>
          <w:sz w:val="28"/>
          <w:szCs w:val="28"/>
        </w:rPr>
        <w:t>.</w:t>
      </w:r>
    </w:p>
    <w:p w14:paraId="03A2013B" w14:textId="77777777" w:rsidR="00E06A5E" w:rsidRPr="004C28FC" w:rsidRDefault="00E06A5E" w:rsidP="00E06A5E">
      <w:pPr>
        <w:tabs>
          <w:tab w:val="left" w:pos="910"/>
        </w:tabs>
        <w:suppressAutoHyphens/>
        <w:autoSpaceDE w:val="0"/>
        <w:autoSpaceDN w:val="0"/>
        <w:adjustRightInd w:val="0"/>
        <w:spacing w:before="5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5.7.</w:t>
      </w:r>
      <w:r w:rsidRPr="004C28FC">
        <w:rPr>
          <w:color w:val="000000" w:themeColor="text1"/>
          <w:sz w:val="28"/>
          <w:szCs w:val="28"/>
        </w:rPr>
        <w:tab/>
        <w:t>Финансовый год Предприятия совпадает с календарным годом.</w:t>
      </w:r>
    </w:p>
    <w:p w14:paraId="1714569F" w14:textId="17D4E90B" w:rsidR="00F7029D" w:rsidRPr="004C28FC" w:rsidRDefault="007A6FA4" w:rsidP="00F15918">
      <w:pPr>
        <w:pStyle w:val="ad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    </w:t>
      </w:r>
      <w:r w:rsidR="00E06A5E" w:rsidRPr="004C28FC">
        <w:rPr>
          <w:color w:val="000000" w:themeColor="text1"/>
          <w:sz w:val="28"/>
          <w:szCs w:val="28"/>
        </w:rPr>
        <w:t>5.8.</w:t>
      </w:r>
      <w:r w:rsidR="00E06A5E" w:rsidRPr="004C28FC">
        <w:rPr>
          <w:color w:val="000000" w:themeColor="text1"/>
          <w:sz w:val="28"/>
          <w:szCs w:val="28"/>
        </w:rPr>
        <w:tab/>
        <w:t>Предприятие хранит свои денежные средства в учреждениях</w:t>
      </w:r>
      <w:r w:rsidR="00E06A5E" w:rsidRPr="004C28FC">
        <w:rPr>
          <w:color w:val="000000" w:themeColor="text1"/>
          <w:sz w:val="28"/>
          <w:szCs w:val="28"/>
        </w:rPr>
        <w:br/>
        <w:t>банка, прои</w:t>
      </w:r>
      <w:r w:rsidRPr="004C28FC">
        <w:rPr>
          <w:color w:val="000000" w:themeColor="text1"/>
          <w:sz w:val="28"/>
          <w:szCs w:val="28"/>
        </w:rPr>
        <w:t>з</w:t>
      </w:r>
      <w:r w:rsidR="00E06A5E" w:rsidRPr="004C28FC">
        <w:rPr>
          <w:color w:val="000000" w:themeColor="text1"/>
          <w:sz w:val="28"/>
          <w:szCs w:val="28"/>
        </w:rPr>
        <w:t>водит расчеты по своим обязательствам с другими</w:t>
      </w:r>
      <w:r w:rsidR="00E06A5E" w:rsidRPr="004C28FC">
        <w:rPr>
          <w:color w:val="000000" w:themeColor="text1"/>
          <w:sz w:val="28"/>
          <w:szCs w:val="28"/>
        </w:rPr>
        <w:br/>
        <w:t>предприятиями в безналичном порядке через учреждения банков</w:t>
      </w:r>
      <w:r w:rsidRPr="004C28FC">
        <w:rPr>
          <w:color w:val="000000" w:themeColor="text1"/>
          <w:sz w:val="28"/>
          <w:szCs w:val="28"/>
        </w:rPr>
        <w:t>, и</w:t>
      </w:r>
      <w:r w:rsidR="00E06A5E" w:rsidRPr="004C28FC">
        <w:rPr>
          <w:color w:val="000000" w:themeColor="text1"/>
          <w:sz w:val="28"/>
          <w:szCs w:val="28"/>
        </w:rPr>
        <w:t>меет в</w:t>
      </w:r>
      <w:r w:rsidR="00E06A5E" w:rsidRPr="004C28FC">
        <w:rPr>
          <w:color w:val="000000" w:themeColor="text1"/>
          <w:sz w:val="28"/>
          <w:szCs w:val="28"/>
        </w:rPr>
        <w:br/>
        <w:t>кассах наличные деньги в пределах лимитов, установленных</w:t>
      </w:r>
      <w:r w:rsidR="00E06A5E" w:rsidRPr="004C28FC">
        <w:rPr>
          <w:color w:val="000000" w:themeColor="text1"/>
          <w:sz w:val="28"/>
          <w:szCs w:val="28"/>
        </w:rPr>
        <w:br/>
        <w:t>учреждениями банков</w:t>
      </w:r>
      <w:r w:rsidRPr="004C28FC">
        <w:rPr>
          <w:color w:val="000000" w:themeColor="text1"/>
          <w:sz w:val="28"/>
          <w:szCs w:val="28"/>
        </w:rPr>
        <w:t>, с</w:t>
      </w:r>
      <w:r w:rsidR="00E06A5E" w:rsidRPr="004C28FC">
        <w:rPr>
          <w:color w:val="000000" w:themeColor="text1"/>
          <w:sz w:val="28"/>
          <w:szCs w:val="28"/>
        </w:rPr>
        <w:t>дает в банк денежную наличность сверх установленных лимитов</w:t>
      </w:r>
      <w:r w:rsidRPr="004C28FC">
        <w:rPr>
          <w:color w:val="000000" w:themeColor="text1"/>
          <w:sz w:val="28"/>
          <w:szCs w:val="28"/>
        </w:rPr>
        <w:t xml:space="preserve"> </w:t>
      </w:r>
      <w:r w:rsidR="00E06A5E" w:rsidRPr="004C28FC">
        <w:rPr>
          <w:color w:val="000000" w:themeColor="text1"/>
          <w:sz w:val="28"/>
          <w:szCs w:val="28"/>
        </w:rPr>
        <w:t>остатка</w:t>
      </w:r>
      <w:r w:rsidRPr="004C28FC">
        <w:rPr>
          <w:color w:val="000000" w:themeColor="text1"/>
          <w:sz w:val="28"/>
          <w:szCs w:val="28"/>
        </w:rPr>
        <w:t xml:space="preserve"> </w:t>
      </w:r>
      <w:r w:rsidR="00E06A5E" w:rsidRPr="004C28FC">
        <w:rPr>
          <w:color w:val="000000" w:themeColor="text1"/>
          <w:sz w:val="28"/>
          <w:szCs w:val="28"/>
        </w:rPr>
        <w:t>наличных денег в кассе в порядке и сроки, согласованные с учреждениями</w:t>
      </w:r>
      <w:r w:rsidRPr="004C28FC">
        <w:rPr>
          <w:color w:val="000000" w:themeColor="text1"/>
          <w:sz w:val="28"/>
          <w:szCs w:val="28"/>
        </w:rPr>
        <w:t xml:space="preserve"> </w:t>
      </w:r>
      <w:r w:rsidR="00E06A5E" w:rsidRPr="004C28FC">
        <w:rPr>
          <w:color w:val="000000" w:themeColor="text1"/>
          <w:sz w:val="28"/>
          <w:szCs w:val="28"/>
        </w:rPr>
        <w:t>банков</w:t>
      </w:r>
      <w:r w:rsidRPr="004C28FC">
        <w:rPr>
          <w:color w:val="000000" w:themeColor="text1"/>
          <w:sz w:val="28"/>
          <w:szCs w:val="28"/>
        </w:rPr>
        <w:t xml:space="preserve"> с соблюдением порядка ведения кассовых операций, установленных  </w:t>
      </w:r>
      <w:r w:rsidRPr="004C28FC">
        <w:rPr>
          <w:bCs/>
          <w:color w:val="000000" w:themeColor="text1"/>
          <w:sz w:val="28"/>
          <w:szCs w:val="28"/>
        </w:rPr>
        <w:t>Центральным банком России.</w:t>
      </w:r>
    </w:p>
    <w:p w14:paraId="584BA905" w14:textId="77777777" w:rsidR="00923733" w:rsidRPr="004C28FC" w:rsidRDefault="000A751E" w:rsidP="00923733">
      <w:pPr>
        <w:pStyle w:val="ad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rStyle w:val="markdown-word"/>
          <w:color w:val="000000" w:themeColor="text1"/>
          <w:spacing w:val="4"/>
          <w:sz w:val="28"/>
          <w:szCs w:val="28"/>
        </w:rPr>
        <w:t xml:space="preserve">          5.9.</w:t>
      </w:r>
      <w:r w:rsidRPr="004C28FC">
        <w:rPr>
          <w:color w:val="000000" w:themeColor="text1"/>
          <w:sz w:val="28"/>
          <w:szCs w:val="28"/>
        </w:rPr>
        <w:t xml:space="preserve"> Руководитель Предприятия организовывает систему внутреннего контроля, обеспечивающую упорядоченное </w:t>
      </w:r>
      <w:r w:rsidR="00F15918" w:rsidRPr="004C28FC">
        <w:rPr>
          <w:color w:val="000000" w:themeColor="text1"/>
          <w:sz w:val="28"/>
          <w:szCs w:val="28"/>
        </w:rPr>
        <w:t xml:space="preserve">и эффективное ведение финансово- -экономической деятельности, сохранности активов, достоверности управленческой, бухгалтерской и налоговой отчетности, соблюдения законодательства, выявления и минимизации рисков на Предприятии. </w:t>
      </w:r>
    </w:p>
    <w:p w14:paraId="21B4F5C1" w14:textId="12778E61" w:rsidR="00923733" w:rsidRPr="004C28FC" w:rsidRDefault="007A6FA4" w:rsidP="00923733">
      <w:pPr>
        <w:pStyle w:val="ad"/>
        <w:shd w:val="clear" w:color="auto" w:fill="FFFFFF"/>
        <w:contextualSpacing/>
        <w:jc w:val="both"/>
        <w:rPr>
          <w:bCs/>
          <w:color w:val="000000" w:themeColor="text1"/>
          <w:sz w:val="28"/>
          <w:szCs w:val="28"/>
        </w:rPr>
      </w:pPr>
      <w:r w:rsidRPr="004C28FC">
        <w:rPr>
          <w:bCs/>
          <w:color w:val="000000" w:themeColor="text1"/>
          <w:sz w:val="28"/>
          <w:szCs w:val="28"/>
        </w:rPr>
        <w:t xml:space="preserve">       </w:t>
      </w:r>
      <w:r w:rsidR="00923733" w:rsidRPr="004C28FC">
        <w:rPr>
          <w:bCs/>
          <w:color w:val="000000" w:themeColor="text1"/>
          <w:sz w:val="28"/>
          <w:szCs w:val="28"/>
        </w:rPr>
        <w:t xml:space="preserve">5.10. </w:t>
      </w:r>
      <w:r w:rsidRPr="004C28FC">
        <w:rPr>
          <w:bCs/>
          <w:color w:val="000000" w:themeColor="text1"/>
          <w:sz w:val="28"/>
          <w:szCs w:val="28"/>
        </w:rPr>
        <w:t xml:space="preserve">Предприятие самостоятельно определяет мероприятия по обеспечению сохранности наличности при ведении кассовых операций, хранении, транспортировке, а также порядок и сроки проведения внутренних проверок </w:t>
      </w:r>
      <w:r w:rsidR="004F61DA" w:rsidRPr="004C28FC">
        <w:rPr>
          <w:bCs/>
          <w:color w:val="000000" w:themeColor="text1"/>
          <w:sz w:val="28"/>
          <w:szCs w:val="28"/>
        </w:rPr>
        <w:t>организации кассовой дисциплины</w:t>
      </w:r>
      <w:r w:rsidRPr="004C28FC">
        <w:rPr>
          <w:bCs/>
          <w:color w:val="000000" w:themeColor="text1"/>
          <w:sz w:val="28"/>
          <w:szCs w:val="28"/>
        </w:rPr>
        <w:t xml:space="preserve">.  </w:t>
      </w:r>
    </w:p>
    <w:p w14:paraId="4C054876" w14:textId="707CF39C" w:rsidR="00E06A5E" w:rsidRPr="004C28FC" w:rsidRDefault="00923733" w:rsidP="00923733">
      <w:pPr>
        <w:pStyle w:val="ad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bCs/>
          <w:color w:val="000000" w:themeColor="text1"/>
          <w:sz w:val="28"/>
          <w:szCs w:val="28"/>
        </w:rPr>
        <w:t xml:space="preserve">       5.11. </w:t>
      </w:r>
      <w:r w:rsidR="00E06A5E" w:rsidRPr="004C28FC">
        <w:rPr>
          <w:color w:val="000000" w:themeColor="text1"/>
          <w:sz w:val="28"/>
          <w:szCs w:val="28"/>
        </w:rPr>
        <w:t>Предприятие вправе заниматься коммерческой деятельностью, не противоречащей действующему законодательству.</w:t>
      </w:r>
    </w:p>
    <w:p w14:paraId="4C88F83E" w14:textId="1A6926DE" w:rsidR="00E06A5E" w:rsidRPr="004C28FC" w:rsidRDefault="00E06A5E" w:rsidP="00E06A5E">
      <w:pPr>
        <w:suppressAutoHyphens/>
        <w:autoSpaceDE w:val="0"/>
        <w:autoSpaceDN w:val="0"/>
        <w:adjustRightInd w:val="0"/>
        <w:spacing w:before="103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>6. Функции Предприятия и его деятельность</w:t>
      </w:r>
    </w:p>
    <w:p w14:paraId="522C22C3" w14:textId="77777777" w:rsidR="00AA7BC9" w:rsidRPr="004C28FC" w:rsidRDefault="00E06A5E" w:rsidP="00AA7BC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</w:t>
      </w:r>
      <w:r w:rsidR="00AA7BC9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 организует свою финансово-хозяйственную деятельность исходя из необходимости выполнения работ и оказания услуг в соответствии с утвержденными в установленном порядке сметой доходов и расходов и программой деятельности Предприятия.</w:t>
      </w:r>
      <w:r w:rsidR="00AA7BC9" w:rsidRPr="004C28FC">
        <w:rPr>
          <w:color w:val="000000" w:themeColor="text1"/>
          <w:sz w:val="28"/>
          <w:szCs w:val="28"/>
        </w:rPr>
        <w:t xml:space="preserve"> </w:t>
      </w:r>
    </w:p>
    <w:p w14:paraId="0F14FAC7" w14:textId="745DEBCE" w:rsidR="00AA7BC9" w:rsidRPr="004C28FC" w:rsidRDefault="00AA7BC9" w:rsidP="00AA7BC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Распределение и использование доходов предприятия осуществляются в соответствии со сметой доходов и расходов, утвержденной в установленном порядке.</w:t>
      </w:r>
    </w:p>
    <w:p w14:paraId="6812FB84" w14:textId="171981D4" w:rsidR="00AA7BC9" w:rsidRPr="004C28FC" w:rsidRDefault="00AA7BC9" w:rsidP="00AA7BC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</w:t>
      </w:r>
      <w:r w:rsidR="00B62C0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осуществления уставной деятельности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</w:t>
      </w:r>
      <w:r w:rsidR="00B62C0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49A3ACD" w14:textId="77777777" w:rsidR="00AA7BC9" w:rsidRPr="004C28FC" w:rsidRDefault="00E06A5E" w:rsidP="00AA7BC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A7BC9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6.2.1.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в оперативное управление имущество, находящиеся в муниципальной собственности;</w:t>
      </w:r>
    </w:p>
    <w:p w14:paraId="36DD0370" w14:textId="1E93E448" w:rsidR="00E06A5E" w:rsidRPr="004C28FC" w:rsidRDefault="00AA7BC9" w:rsidP="00AA7BC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6.2.2. </w:t>
      </w:r>
      <w:r w:rsidR="00B62C0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деятельность по регулируемым видам деятельности, ценообразование которых подлежит государственному тарифному регулированию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C0021E9" w14:textId="3A7673F8" w:rsidR="00631043" w:rsidRPr="004C28FC" w:rsidRDefault="00AA7BC9" w:rsidP="00631043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6.2.3.</w:t>
      </w:r>
      <w:r w:rsidR="0063104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2EE6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 финансовых средств, поступающих в счет платы за коммунальны</w:t>
      </w:r>
      <w:r w:rsidR="00752EE6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</w:t>
      </w:r>
      <w:r w:rsidR="00752EE6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населения и юридических лиц</w:t>
      </w:r>
      <w:r w:rsidR="0063104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5B543F8" w14:textId="412C5B0A" w:rsidR="00E06A5E" w:rsidRPr="004C28FC" w:rsidRDefault="00631043" w:rsidP="00631043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6.2.4. </w:t>
      </w:r>
      <w:r w:rsidR="00752EE6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обеспечивает </w:t>
      </w:r>
      <w:r w:rsidR="00003DEB" w:rsidRPr="004C2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раздельный учет расходов по каждому из регулируемых видов деятельности, </w:t>
      </w:r>
      <w:r w:rsidR="009A62FC" w:rsidRPr="004C2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</w:t>
      </w:r>
      <w:r w:rsidR="00003DEB" w:rsidRPr="004C28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элементам</w:t>
      </w:r>
      <w:r w:rsidR="00003DEB" w:rsidRPr="004C2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 видам </w:t>
      </w:r>
      <w:r w:rsidR="00003DEB" w:rsidRPr="004C28F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затрат</w:t>
      </w:r>
      <w:r w:rsidR="00003DE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752EE6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</w:t>
      </w:r>
      <w:r w:rsidR="00003DE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ям, установленным </w:t>
      </w:r>
      <w:r w:rsidR="009A62FC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органом тарифного регулирования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4260E09" w14:textId="183F2461" w:rsidR="00E06A5E" w:rsidRPr="004C28FC" w:rsidRDefault="00631043" w:rsidP="00631043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6.2.5. 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 участие в приемке работ по ремонту,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капитальн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ому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ремонт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реконструкци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жилищного фонда;</w:t>
      </w:r>
    </w:p>
    <w:p w14:paraId="42F5140F" w14:textId="17BE72AC" w:rsidR="00E06A5E" w:rsidRPr="004C28FC" w:rsidRDefault="00631043" w:rsidP="00631043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6.2.6.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контроль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качеств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работ и услуг, предоставляемых третьими лицами, в соответствии с заключенными договорами;</w:t>
      </w:r>
    </w:p>
    <w:p w14:paraId="1C8BC545" w14:textId="497BE885" w:rsidR="00E06A5E" w:rsidRPr="004C28FC" w:rsidRDefault="00631043" w:rsidP="00E47EED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6.2.7.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 проверку наличи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лицензий у предприятий на право проведения работ и оказание услуг </w:t>
      </w:r>
      <w:r w:rsidR="00E62C1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отношении имущества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жилищно-коммунального назначения;</w:t>
      </w:r>
    </w:p>
    <w:p w14:paraId="33A5D0BB" w14:textId="77777777" w:rsidR="0054315D" w:rsidRPr="004C28FC" w:rsidRDefault="00631043" w:rsidP="00E47EED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6.2.8.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готовит предложения по приемке в состав муниципальной собственности вновь вводимых объектов жилищно-коммунального хозяйства.</w:t>
      </w:r>
    </w:p>
    <w:p w14:paraId="77ABA14E" w14:textId="60216CDF" w:rsidR="00E06A5E" w:rsidRPr="004C28FC" w:rsidRDefault="0054315D" w:rsidP="00E47EED">
      <w:pPr>
        <w:pStyle w:val="ConsPlusNormal"/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6.3.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</w:t>
      </w:r>
      <w:r w:rsidR="0062386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A5E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62386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47EED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т:</w:t>
      </w:r>
    </w:p>
    <w:p w14:paraId="0E582A2B" w14:textId="7F24D60E" w:rsidR="00E06A5E" w:rsidRPr="004C28FC" w:rsidRDefault="00E06A5E" w:rsidP="00E47EE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плановый надзор за техническим состоянием жилищного </w:t>
      </w:r>
      <w:r w:rsidR="00E62C13" w:rsidRPr="004C28FC">
        <w:rPr>
          <w:color w:val="000000" w:themeColor="text1"/>
          <w:sz w:val="28"/>
          <w:szCs w:val="28"/>
        </w:rPr>
        <w:t>фонда, определение</w:t>
      </w:r>
      <w:r w:rsidRPr="004C28FC">
        <w:rPr>
          <w:color w:val="000000" w:themeColor="text1"/>
          <w:sz w:val="28"/>
          <w:szCs w:val="28"/>
        </w:rPr>
        <w:t xml:space="preserve"> технически</w:t>
      </w:r>
      <w:r w:rsidR="0062386F" w:rsidRPr="004C28FC">
        <w:rPr>
          <w:color w:val="000000" w:themeColor="text1"/>
          <w:sz w:val="28"/>
          <w:szCs w:val="28"/>
        </w:rPr>
        <w:t>х</w:t>
      </w:r>
      <w:r w:rsidRPr="004C28FC">
        <w:rPr>
          <w:color w:val="000000" w:themeColor="text1"/>
          <w:sz w:val="28"/>
          <w:szCs w:val="28"/>
        </w:rPr>
        <w:t xml:space="preserve"> решени</w:t>
      </w:r>
      <w:r w:rsidR="0062386F" w:rsidRPr="004C28FC">
        <w:rPr>
          <w:color w:val="000000" w:themeColor="text1"/>
          <w:sz w:val="28"/>
          <w:szCs w:val="28"/>
        </w:rPr>
        <w:t>й</w:t>
      </w:r>
      <w:r w:rsidRPr="004C28FC">
        <w:rPr>
          <w:color w:val="000000" w:themeColor="text1"/>
          <w:sz w:val="28"/>
          <w:szCs w:val="28"/>
        </w:rPr>
        <w:t xml:space="preserve"> устранения обнаруженных дефектов;</w:t>
      </w:r>
    </w:p>
    <w:p w14:paraId="67567EC6" w14:textId="77777777" w:rsidR="00E06A5E" w:rsidRPr="004C28FC" w:rsidRDefault="00E06A5E" w:rsidP="00E47EE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надзор за подготовкой жилищного фонда к сезонной эксплуатации;</w:t>
      </w:r>
    </w:p>
    <w:p w14:paraId="31DDD6F0" w14:textId="77777777" w:rsidR="00CD4541" w:rsidRPr="004C28FC" w:rsidRDefault="00E06A5E" w:rsidP="00E47EE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внеплановые инспекционные обследования по обращению потребителей и заинтересованных организаций.</w:t>
      </w:r>
    </w:p>
    <w:p w14:paraId="1336C73E" w14:textId="33A090C0" w:rsidR="00E06A5E" w:rsidRPr="004C28FC" w:rsidRDefault="00CD4541" w:rsidP="00E47EED">
      <w:pPr>
        <w:numPr>
          <w:ilvl w:val="2"/>
          <w:numId w:val="4"/>
        </w:numPr>
        <w:tabs>
          <w:tab w:val="left" w:pos="0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</w:t>
      </w:r>
      <w:r w:rsidR="00E06A5E" w:rsidRPr="004C28FC">
        <w:rPr>
          <w:color w:val="000000" w:themeColor="text1"/>
          <w:sz w:val="28"/>
          <w:szCs w:val="28"/>
        </w:rPr>
        <w:t>Предприятие обращается в суд</w:t>
      </w:r>
      <w:r w:rsidRPr="004C28FC">
        <w:rPr>
          <w:color w:val="000000" w:themeColor="text1"/>
          <w:sz w:val="28"/>
          <w:szCs w:val="28"/>
        </w:rPr>
        <w:t>, арбитражный суд</w:t>
      </w:r>
      <w:r w:rsidR="00E06A5E" w:rsidRPr="004C28FC">
        <w:rPr>
          <w:color w:val="000000" w:themeColor="text1"/>
          <w:sz w:val="28"/>
          <w:szCs w:val="28"/>
        </w:rPr>
        <w:t xml:space="preserve"> с целью взыскания с потребителей платы за жилищно-коммунальные услуги, в случае их неуплаты или несвоевременной уплаты, и применения к ним мер воздействия, предусмотренных </w:t>
      </w:r>
      <w:r w:rsidR="003650CB" w:rsidRPr="004C28FC">
        <w:rPr>
          <w:color w:val="000000" w:themeColor="text1"/>
          <w:sz w:val="28"/>
          <w:szCs w:val="28"/>
        </w:rPr>
        <w:t>з</w:t>
      </w:r>
      <w:r w:rsidR="00E06A5E" w:rsidRPr="004C28FC">
        <w:rPr>
          <w:color w:val="000000" w:themeColor="text1"/>
          <w:sz w:val="28"/>
          <w:szCs w:val="28"/>
        </w:rPr>
        <w:t>аконо</w:t>
      </w:r>
      <w:r w:rsidR="003650CB" w:rsidRPr="004C28FC">
        <w:rPr>
          <w:color w:val="000000" w:themeColor="text1"/>
          <w:sz w:val="28"/>
          <w:szCs w:val="28"/>
        </w:rPr>
        <w:t xml:space="preserve">дательством </w:t>
      </w:r>
      <w:r w:rsidR="00E06A5E" w:rsidRPr="004C28FC">
        <w:rPr>
          <w:color w:val="000000" w:themeColor="text1"/>
          <w:sz w:val="28"/>
          <w:szCs w:val="28"/>
        </w:rPr>
        <w:t>Р</w:t>
      </w:r>
      <w:r w:rsidR="00314A1B" w:rsidRPr="004C28FC">
        <w:rPr>
          <w:color w:val="000000" w:themeColor="text1"/>
          <w:sz w:val="28"/>
          <w:szCs w:val="28"/>
        </w:rPr>
        <w:t>оссийской Федерации</w:t>
      </w:r>
      <w:r w:rsidR="00E06A5E" w:rsidRPr="004C28FC">
        <w:rPr>
          <w:color w:val="000000" w:themeColor="text1"/>
          <w:sz w:val="28"/>
          <w:szCs w:val="28"/>
        </w:rPr>
        <w:t>.</w:t>
      </w:r>
    </w:p>
    <w:p w14:paraId="37864195" w14:textId="18115D4C" w:rsidR="00E06A5E" w:rsidRPr="004C28FC" w:rsidRDefault="00E06A5E" w:rsidP="00E06A5E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4</w:t>
      </w:r>
      <w:r w:rsidRPr="004C28FC">
        <w:rPr>
          <w:color w:val="000000" w:themeColor="text1"/>
          <w:sz w:val="28"/>
          <w:szCs w:val="28"/>
        </w:rPr>
        <w:t>.</w:t>
      </w:r>
      <w:r w:rsidRPr="004C28FC">
        <w:rPr>
          <w:color w:val="000000" w:themeColor="text1"/>
          <w:sz w:val="28"/>
          <w:szCs w:val="28"/>
        </w:rPr>
        <w:tab/>
        <w:t>Предприятие о</w:t>
      </w:r>
      <w:r w:rsidR="00817434" w:rsidRPr="004C28FC">
        <w:rPr>
          <w:color w:val="000000" w:themeColor="text1"/>
          <w:sz w:val="28"/>
          <w:szCs w:val="28"/>
        </w:rPr>
        <w:t>беспечивает</w:t>
      </w:r>
      <w:r w:rsidRPr="004C28FC">
        <w:rPr>
          <w:color w:val="000000" w:themeColor="text1"/>
          <w:sz w:val="28"/>
          <w:szCs w:val="28"/>
        </w:rPr>
        <w:t>:</w:t>
      </w:r>
    </w:p>
    <w:p w14:paraId="104D151A" w14:textId="4E9719B1" w:rsidR="00817434" w:rsidRPr="004C28FC" w:rsidRDefault="00E06A5E" w:rsidP="00E06A5E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4</w:t>
      </w:r>
      <w:r w:rsidRPr="004C28FC">
        <w:rPr>
          <w:color w:val="000000" w:themeColor="text1"/>
          <w:sz w:val="28"/>
          <w:szCs w:val="28"/>
        </w:rPr>
        <w:t xml:space="preserve">.1. </w:t>
      </w:r>
      <w:r w:rsidR="00817434" w:rsidRPr="004C28FC">
        <w:rPr>
          <w:color w:val="000000" w:themeColor="text1"/>
          <w:sz w:val="28"/>
          <w:szCs w:val="28"/>
        </w:rPr>
        <w:t xml:space="preserve">сохранность </w:t>
      </w:r>
      <w:r w:rsidRPr="004C28FC">
        <w:rPr>
          <w:color w:val="000000" w:themeColor="text1"/>
          <w:sz w:val="28"/>
          <w:szCs w:val="28"/>
        </w:rPr>
        <w:t>имуществ</w:t>
      </w:r>
      <w:r w:rsidR="00817434" w:rsidRPr="004C28FC">
        <w:rPr>
          <w:color w:val="000000" w:themeColor="text1"/>
          <w:sz w:val="28"/>
          <w:szCs w:val="28"/>
        </w:rPr>
        <w:t>а,</w:t>
      </w:r>
      <w:r w:rsidRPr="004C28FC">
        <w:rPr>
          <w:color w:val="000000" w:themeColor="text1"/>
          <w:sz w:val="28"/>
          <w:szCs w:val="28"/>
        </w:rPr>
        <w:t xml:space="preserve"> находящ</w:t>
      </w:r>
      <w:r w:rsidR="0007798F" w:rsidRPr="004C28FC">
        <w:rPr>
          <w:color w:val="000000" w:themeColor="text1"/>
          <w:sz w:val="28"/>
          <w:szCs w:val="28"/>
        </w:rPr>
        <w:t>егося</w:t>
      </w:r>
      <w:r w:rsidRPr="004C28FC">
        <w:rPr>
          <w:color w:val="000000" w:themeColor="text1"/>
          <w:sz w:val="28"/>
          <w:szCs w:val="28"/>
        </w:rPr>
        <w:t xml:space="preserve"> в безвозмездном пользовании и оперативном управлении</w:t>
      </w:r>
      <w:r w:rsidR="0007798F" w:rsidRPr="004C28FC">
        <w:rPr>
          <w:color w:val="000000" w:themeColor="text1"/>
          <w:sz w:val="28"/>
          <w:szCs w:val="28"/>
        </w:rPr>
        <w:t>;</w:t>
      </w:r>
    </w:p>
    <w:p w14:paraId="1D76896A" w14:textId="1BC4B1B6" w:rsidR="00817434" w:rsidRPr="004C28FC" w:rsidRDefault="00817434" w:rsidP="00E06A5E">
      <w:pPr>
        <w:tabs>
          <w:tab w:val="left" w:pos="77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4</w:t>
      </w:r>
      <w:r w:rsidRPr="004C28FC">
        <w:rPr>
          <w:color w:val="000000" w:themeColor="text1"/>
          <w:sz w:val="28"/>
          <w:szCs w:val="28"/>
        </w:rPr>
        <w:t>.</w:t>
      </w:r>
      <w:r w:rsidR="00CD4541" w:rsidRPr="004C28FC">
        <w:rPr>
          <w:color w:val="000000" w:themeColor="text1"/>
          <w:sz w:val="28"/>
          <w:szCs w:val="28"/>
        </w:rPr>
        <w:t>2</w:t>
      </w:r>
      <w:r w:rsidRPr="004C28FC">
        <w:rPr>
          <w:color w:val="000000" w:themeColor="text1"/>
          <w:sz w:val="28"/>
          <w:szCs w:val="28"/>
        </w:rPr>
        <w:t>.</w:t>
      </w:r>
      <w:r w:rsidRPr="004C28FC">
        <w:rPr>
          <w:color w:val="000000" w:themeColor="text1"/>
          <w:sz w:val="28"/>
          <w:szCs w:val="28"/>
        </w:rPr>
        <w:tab/>
        <w:t>закупочную деятельность ресурсов и услуг конкурентным способом в соответствии с требованиями действующего законодательства</w:t>
      </w:r>
      <w:r w:rsidR="0007798F" w:rsidRPr="004C28FC">
        <w:rPr>
          <w:color w:val="000000" w:themeColor="text1"/>
          <w:sz w:val="28"/>
          <w:szCs w:val="28"/>
        </w:rPr>
        <w:t>;</w:t>
      </w:r>
    </w:p>
    <w:p w14:paraId="4F46200D" w14:textId="4E5645AA" w:rsidR="0062386F" w:rsidRPr="004C28FC" w:rsidRDefault="0062386F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 Предприятие обязано:</w:t>
      </w:r>
    </w:p>
    <w:p w14:paraId="50486644" w14:textId="641006F6" w:rsidR="0062386F" w:rsidRPr="004C28FC" w:rsidRDefault="00CD4541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.1. </w:t>
      </w:r>
      <w:r w:rsidR="0062386F" w:rsidRPr="004C28FC">
        <w:rPr>
          <w:color w:val="000000" w:themeColor="text1"/>
          <w:sz w:val="28"/>
          <w:szCs w:val="28"/>
        </w:rPr>
        <w:t xml:space="preserve">выполнять основные экономические показатели, </w:t>
      </w:r>
      <w:r w:rsidRPr="004C28FC">
        <w:rPr>
          <w:color w:val="000000" w:themeColor="text1"/>
          <w:sz w:val="28"/>
          <w:szCs w:val="28"/>
        </w:rPr>
        <w:t>утвержденные Учредителем</w:t>
      </w:r>
      <w:r w:rsidR="0062386F" w:rsidRPr="004C28FC">
        <w:rPr>
          <w:color w:val="000000" w:themeColor="text1"/>
          <w:sz w:val="28"/>
          <w:szCs w:val="28"/>
        </w:rPr>
        <w:t>;</w:t>
      </w:r>
    </w:p>
    <w:p w14:paraId="04882CDA" w14:textId="7D089CA6" w:rsidR="0062386F" w:rsidRPr="004C28FC" w:rsidRDefault="00CD4541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.2. </w:t>
      </w:r>
      <w:r w:rsidR="0062386F" w:rsidRPr="004C28FC">
        <w:rPr>
          <w:color w:val="000000" w:themeColor="text1"/>
          <w:sz w:val="28"/>
          <w:szCs w:val="28"/>
        </w:rPr>
        <w:t>обеспечивать сохранность</w:t>
      </w:r>
      <w:r w:rsidRPr="004C28FC">
        <w:rPr>
          <w:color w:val="000000" w:themeColor="text1"/>
          <w:sz w:val="28"/>
          <w:szCs w:val="28"/>
        </w:rPr>
        <w:t>,</w:t>
      </w:r>
      <w:r w:rsidR="0062386F" w:rsidRPr="004C28FC">
        <w:rPr>
          <w:color w:val="000000" w:themeColor="text1"/>
          <w:sz w:val="28"/>
          <w:szCs w:val="28"/>
        </w:rPr>
        <w:t xml:space="preserve"> эффективное </w:t>
      </w:r>
      <w:r w:rsidRPr="004C28FC">
        <w:rPr>
          <w:color w:val="000000" w:themeColor="text1"/>
          <w:sz w:val="28"/>
          <w:szCs w:val="28"/>
        </w:rPr>
        <w:t xml:space="preserve">и по целевому назначению </w:t>
      </w:r>
      <w:r w:rsidR="0062386F" w:rsidRPr="004C28FC">
        <w:rPr>
          <w:color w:val="000000" w:themeColor="text1"/>
          <w:sz w:val="28"/>
          <w:szCs w:val="28"/>
        </w:rPr>
        <w:t xml:space="preserve">использование имущества, закрепленного за </w:t>
      </w:r>
      <w:r w:rsidRPr="004C28FC">
        <w:rPr>
          <w:color w:val="000000" w:themeColor="text1"/>
          <w:sz w:val="28"/>
          <w:szCs w:val="28"/>
        </w:rPr>
        <w:t>П</w:t>
      </w:r>
      <w:r w:rsidR="0062386F" w:rsidRPr="004C28FC">
        <w:rPr>
          <w:color w:val="000000" w:themeColor="text1"/>
          <w:sz w:val="28"/>
          <w:szCs w:val="28"/>
        </w:rPr>
        <w:t>редприятием;</w:t>
      </w:r>
    </w:p>
    <w:p w14:paraId="772D5B1E" w14:textId="40390575" w:rsidR="0062386F" w:rsidRPr="004C28FC" w:rsidRDefault="00CD4541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</w:t>
      </w:r>
      <w:r w:rsidR="000A05FF" w:rsidRPr="004C28FC">
        <w:rPr>
          <w:color w:val="000000" w:themeColor="text1"/>
          <w:sz w:val="28"/>
          <w:szCs w:val="28"/>
        </w:rPr>
        <w:t>3</w:t>
      </w:r>
      <w:r w:rsidRPr="004C28FC">
        <w:rPr>
          <w:color w:val="000000" w:themeColor="text1"/>
          <w:sz w:val="28"/>
          <w:szCs w:val="28"/>
        </w:rPr>
        <w:t xml:space="preserve">. </w:t>
      </w:r>
      <w:r w:rsidR="0062386F" w:rsidRPr="004C28FC">
        <w:rPr>
          <w:color w:val="000000" w:themeColor="text1"/>
          <w:sz w:val="28"/>
          <w:szCs w:val="28"/>
        </w:rPr>
        <w:t>не допускать ухудшения технического состояния имущества (указанное требование не распространяется на ухудшения, связанные с нормальным износом имущества в процессе эксплуатации);</w:t>
      </w:r>
    </w:p>
    <w:p w14:paraId="220D8962" w14:textId="07B8C875" w:rsidR="0062386F" w:rsidRPr="004C28FC" w:rsidRDefault="00CD4541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</w:t>
      </w:r>
      <w:r w:rsidR="000A05FF" w:rsidRPr="004C28FC">
        <w:rPr>
          <w:color w:val="000000" w:themeColor="text1"/>
          <w:sz w:val="28"/>
          <w:szCs w:val="28"/>
        </w:rPr>
        <w:t>4</w:t>
      </w:r>
      <w:r w:rsidRPr="004C28FC">
        <w:rPr>
          <w:color w:val="000000" w:themeColor="text1"/>
          <w:sz w:val="28"/>
          <w:szCs w:val="28"/>
        </w:rPr>
        <w:t xml:space="preserve">. </w:t>
      </w:r>
      <w:r w:rsidR="000A05FF" w:rsidRPr="004C28FC">
        <w:rPr>
          <w:color w:val="000000" w:themeColor="text1"/>
          <w:sz w:val="28"/>
          <w:szCs w:val="28"/>
        </w:rPr>
        <w:t xml:space="preserve">осуществлять за средства тарифа материально-техническое обеспечение производства и </w:t>
      </w:r>
      <w:r w:rsidR="0062386F" w:rsidRPr="004C28FC">
        <w:rPr>
          <w:color w:val="000000" w:themeColor="text1"/>
          <w:sz w:val="28"/>
          <w:szCs w:val="28"/>
        </w:rPr>
        <w:t>текущ</w:t>
      </w:r>
      <w:r w:rsidR="000A05FF" w:rsidRPr="004C28FC">
        <w:rPr>
          <w:color w:val="000000" w:themeColor="text1"/>
          <w:sz w:val="28"/>
          <w:szCs w:val="28"/>
        </w:rPr>
        <w:t>ий</w:t>
      </w:r>
      <w:r w:rsidR="0062386F" w:rsidRPr="004C28FC">
        <w:rPr>
          <w:color w:val="000000" w:themeColor="text1"/>
          <w:sz w:val="28"/>
          <w:szCs w:val="28"/>
        </w:rPr>
        <w:t xml:space="preserve"> ремонт имущества;</w:t>
      </w:r>
    </w:p>
    <w:p w14:paraId="7874422C" w14:textId="5589A0D9" w:rsidR="0062386F" w:rsidRPr="004C28FC" w:rsidRDefault="000A05FF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.5. </w:t>
      </w:r>
      <w:r w:rsidR="0062386F" w:rsidRPr="004C28FC">
        <w:rPr>
          <w:color w:val="000000" w:themeColor="text1"/>
          <w:sz w:val="28"/>
          <w:szCs w:val="28"/>
        </w:rPr>
        <w:t xml:space="preserve">гарантировать и обеспечивать соблюдение трудовых прав работников Предприятия, в том числе на права на своевременную выплату </w:t>
      </w:r>
      <w:r w:rsidR="0062386F" w:rsidRPr="004C28FC">
        <w:rPr>
          <w:color w:val="000000" w:themeColor="text1"/>
          <w:sz w:val="28"/>
          <w:szCs w:val="28"/>
        </w:rPr>
        <w:lastRenderedPageBreak/>
        <w:t>заработной платы, безопасные условия труда, производить уплату страховых взносов во внебюджетные фонды в соответствии с законодательством Российской Федерации;</w:t>
      </w:r>
    </w:p>
    <w:p w14:paraId="2EF2AD1F" w14:textId="5150EAF8" w:rsidR="008C4201" w:rsidRPr="004C28FC" w:rsidRDefault="008C4201" w:rsidP="008C4201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.6. обеспечивать рациональное использование земли и других природных ресурсов, </w:t>
      </w:r>
      <w:r w:rsidR="00D81E61" w:rsidRPr="004C28FC">
        <w:rPr>
          <w:color w:val="000000" w:themeColor="text1"/>
          <w:sz w:val="28"/>
          <w:szCs w:val="28"/>
        </w:rPr>
        <w:t>экологическую безопасность, осуществлять действия, направленные на предотвращение загрязнения окружающей среды от всех видов деятельности</w:t>
      </w:r>
      <w:r w:rsidRPr="004C28FC">
        <w:rPr>
          <w:color w:val="000000" w:themeColor="text1"/>
          <w:sz w:val="28"/>
          <w:szCs w:val="28"/>
        </w:rPr>
        <w:t>;</w:t>
      </w:r>
    </w:p>
    <w:p w14:paraId="2EE84DC3" w14:textId="35815D10" w:rsidR="008C4201" w:rsidRPr="004C28FC" w:rsidRDefault="008C4201" w:rsidP="008C4201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.7. соблюдать правила промышленной безопасности на предприятии, санитарно-гигиенические нормы и требования по защите здоровья работников, населения и потребителей продукции (работ, услуг);</w:t>
      </w:r>
    </w:p>
    <w:p w14:paraId="20FC0C78" w14:textId="1FE89C70" w:rsidR="008C4201" w:rsidRPr="004C28FC" w:rsidRDefault="008C4201" w:rsidP="008C4201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.8. обеспечивать своим работникам безопасные условия труда и нести ответственность в установленном порядке за вред, причиненный работнику увечьем, профзаболеванием либо повреждением здоровья.</w:t>
      </w:r>
    </w:p>
    <w:p w14:paraId="1F1B957C" w14:textId="2E6CA4FA" w:rsidR="0062386F" w:rsidRPr="004C28FC" w:rsidRDefault="000A05FF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</w:t>
      </w:r>
      <w:r w:rsidR="003A4641" w:rsidRPr="004C28FC">
        <w:rPr>
          <w:color w:val="000000" w:themeColor="text1"/>
          <w:sz w:val="28"/>
          <w:szCs w:val="28"/>
        </w:rPr>
        <w:t>9</w:t>
      </w:r>
      <w:r w:rsidRPr="004C28FC">
        <w:rPr>
          <w:color w:val="000000" w:themeColor="text1"/>
          <w:sz w:val="28"/>
          <w:szCs w:val="28"/>
        </w:rPr>
        <w:t xml:space="preserve">. </w:t>
      </w:r>
      <w:r w:rsidR="0062386F" w:rsidRPr="004C28FC">
        <w:rPr>
          <w:color w:val="000000" w:themeColor="text1"/>
          <w:sz w:val="28"/>
          <w:szCs w:val="28"/>
        </w:rPr>
        <w:t xml:space="preserve">ежегодно </w:t>
      </w:r>
      <w:r w:rsidR="002430E7" w:rsidRPr="004C28FC">
        <w:rPr>
          <w:color w:val="000000" w:themeColor="text1"/>
          <w:sz w:val="28"/>
          <w:szCs w:val="28"/>
        </w:rPr>
        <w:t xml:space="preserve">в установленном порядке </w:t>
      </w:r>
      <w:r w:rsidR="0062386F" w:rsidRPr="004C28FC">
        <w:rPr>
          <w:color w:val="000000" w:themeColor="text1"/>
          <w:sz w:val="28"/>
          <w:szCs w:val="28"/>
        </w:rPr>
        <w:t>перечислять в местный бюджет Углегорского муниципального округа Сахалинской области часть прибыли, остающейся после уплаты налогов и иных обязательных платежей;</w:t>
      </w:r>
    </w:p>
    <w:p w14:paraId="30DFA3E3" w14:textId="14386ABA" w:rsidR="000A05FF" w:rsidRPr="004C28FC" w:rsidRDefault="000A05FF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.7. </w:t>
      </w:r>
      <w:r w:rsidR="0062386F" w:rsidRPr="004C28FC">
        <w:rPr>
          <w:color w:val="000000" w:themeColor="text1"/>
          <w:sz w:val="28"/>
          <w:szCs w:val="28"/>
        </w:rPr>
        <w:t xml:space="preserve"> </w:t>
      </w:r>
      <w:r w:rsidRPr="004C28FC">
        <w:rPr>
          <w:color w:val="000000" w:themeColor="text1"/>
          <w:sz w:val="28"/>
          <w:szCs w:val="28"/>
        </w:rPr>
        <w:t xml:space="preserve">в соответствии со </w:t>
      </w:r>
      <w:r w:rsidRPr="004C28FC">
        <w:rPr>
          <w:rStyle w:val="ae"/>
          <w:b w:val="0"/>
          <w:color w:val="000000" w:themeColor="text1"/>
          <w:sz w:val="28"/>
          <w:szCs w:val="28"/>
          <w:shd w:val="clear" w:color="auto" w:fill="FFFFFF"/>
        </w:rPr>
        <w:t>стандартами бухгалтерского учёта</w:t>
      </w:r>
      <w:r w:rsidRPr="004C28FC">
        <w:rPr>
          <w:rStyle w:val="ae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2386F" w:rsidRPr="004C28FC">
        <w:rPr>
          <w:color w:val="000000" w:themeColor="text1"/>
          <w:sz w:val="28"/>
          <w:szCs w:val="28"/>
        </w:rPr>
        <w:t>осуществлять бухгалтерский учет финансово-хозяйственной деятельности, вести статистическую отчетность, отчитываться о результатах деятельности</w:t>
      </w:r>
      <w:r w:rsidRPr="004C28FC">
        <w:rPr>
          <w:color w:val="000000" w:themeColor="text1"/>
          <w:sz w:val="28"/>
          <w:szCs w:val="28"/>
        </w:rPr>
        <w:t>;</w:t>
      </w:r>
    </w:p>
    <w:p w14:paraId="38E0C95A" w14:textId="19ACF0A7" w:rsidR="0062386F" w:rsidRPr="004C28FC" w:rsidRDefault="000A05FF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 xml:space="preserve">.8. </w:t>
      </w:r>
      <w:r w:rsidR="0062386F" w:rsidRPr="004C28FC">
        <w:rPr>
          <w:color w:val="000000" w:themeColor="text1"/>
          <w:sz w:val="28"/>
          <w:szCs w:val="28"/>
        </w:rPr>
        <w:t xml:space="preserve">представлять </w:t>
      </w:r>
      <w:r w:rsidR="00C80A8A" w:rsidRPr="004C28FC">
        <w:rPr>
          <w:color w:val="000000" w:themeColor="text1"/>
          <w:sz w:val="28"/>
          <w:szCs w:val="28"/>
        </w:rPr>
        <w:t>У</w:t>
      </w:r>
      <w:r w:rsidR="0062386F" w:rsidRPr="004C28FC">
        <w:rPr>
          <w:color w:val="000000" w:themeColor="text1"/>
          <w:sz w:val="28"/>
          <w:szCs w:val="28"/>
        </w:rPr>
        <w:t>чредителю на утверждение план (программу) финансово-производственной деятельности Предприятия;</w:t>
      </w:r>
    </w:p>
    <w:p w14:paraId="22995AB2" w14:textId="658B8319" w:rsidR="0062386F" w:rsidRPr="004C28FC" w:rsidRDefault="00C80A8A" w:rsidP="0062386F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5</w:t>
      </w:r>
      <w:r w:rsidRPr="004C28FC">
        <w:rPr>
          <w:color w:val="000000" w:themeColor="text1"/>
          <w:sz w:val="28"/>
          <w:szCs w:val="28"/>
        </w:rPr>
        <w:t>.</w:t>
      </w:r>
      <w:r w:rsidR="002430E7" w:rsidRPr="004C28FC">
        <w:rPr>
          <w:color w:val="000000" w:themeColor="text1"/>
          <w:sz w:val="28"/>
          <w:szCs w:val="28"/>
        </w:rPr>
        <w:t>9</w:t>
      </w:r>
      <w:r w:rsidRPr="004C28FC">
        <w:rPr>
          <w:color w:val="000000" w:themeColor="text1"/>
          <w:sz w:val="28"/>
          <w:szCs w:val="28"/>
        </w:rPr>
        <w:t xml:space="preserve">. </w:t>
      </w:r>
      <w:r w:rsidR="0062386F" w:rsidRPr="004C28FC">
        <w:rPr>
          <w:color w:val="000000" w:themeColor="text1"/>
          <w:sz w:val="28"/>
          <w:szCs w:val="28"/>
        </w:rPr>
        <w:t>осуществлять мероприятия по гражданской обороне и мобилизационной подготовке.</w:t>
      </w:r>
    </w:p>
    <w:p w14:paraId="703911EA" w14:textId="6F646DE1" w:rsidR="0062386F" w:rsidRPr="004C28FC" w:rsidRDefault="000A05FF" w:rsidP="005357DE">
      <w:pPr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6.</w:t>
      </w:r>
      <w:r w:rsidR="0054315D" w:rsidRPr="004C28FC">
        <w:rPr>
          <w:color w:val="000000" w:themeColor="text1"/>
          <w:sz w:val="28"/>
          <w:szCs w:val="28"/>
        </w:rPr>
        <w:t>6</w:t>
      </w:r>
      <w:r w:rsidRPr="004C28FC">
        <w:rPr>
          <w:color w:val="000000" w:themeColor="text1"/>
          <w:sz w:val="28"/>
          <w:szCs w:val="28"/>
        </w:rPr>
        <w:t xml:space="preserve">. </w:t>
      </w:r>
      <w:r w:rsidR="0062386F" w:rsidRPr="004C28FC">
        <w:rPr>
          <w:color w:val="000000" w:themeColor="text1"/>
          <w:sz w:val="28"/>
          <w:szCs w:val="28"/>
        </w:rPr>
        <w:t>Предприятие осуществляет иные</w:t>
      </w:r>
      <w:r w:rsidRPr="004C28FC">
        <w:rPr>
          <w:color w:val="000000" w:themeColor="text1"/>
          <w:sz w:val="28"/>
          <w:szCs w:val="28"/>
        </w:rPr>
        <w:t xml:space="preserve"> права и исполняет обязанности, </w:t>
      </w:r>
      <w:r w:rsidR="0062386F" w:rsidRPr="004C28FC">
        <w:rPr>
          <w:color w:val="000000" w:themeColor="text1"/>
          <w:sz w:val="28"/>
          <w:szCs w:val="28"/>
        </w:rPr>
        <w:t>предусмотренные законодательством Российской Федерации</w:t>
      </w:r>
      <w:r w:rsidRPr="004C28FC">
        <w:rPr>
          <w:color w:val="000000" w:themeColor="text1"/>
          <w:sz w:val="28"/>
          <w:szCs w:val="28"/>
        </w:rPr>
        <w:t xml:space="preserve"> нормативными правовыми актами органов местного самоуправления Углегорского муниципального округа Сахалинской области</w:t>
      </w:r>
      <w:r w:rsidR="0062386F" w:rsidRPr="004C28FC">
        <w:rPr>
          <w:color w:val="000000" w:themeColor="text1"/>
          <w:sz w:val="28"/>
          <w:szCs w:val="28"/>
        </w:rPr>
        <w:t>.</w:t>
      </w:r>
    </w:p>
    <w:p w14:paraId="4F02351E" w14:textId="3570C17B" w:rsidR="0068313F" w:rsidRPr="004C28FC" w:rsidRDefault="008C4201" w:rsidP="0068313F">
      <w:pPr>
        <w:tabs>
          <w:tab w:val="left" w:pos="0"/>
        </w:tabs>
        <w:suppressAutoHyphens/>
        <w:autoSpaceDE w:val="0"/>
        <w:autoSpaceDN w:val="0"/>
        <w:adjustRightInd w:val="0"/>
        <w:spacing w:before="2"/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6</w:t>
      </w:r>
      <w:r w:rsidR="0068313F" w:rsidRPr="004C28FC">
        <w:rPr>
          <w:color w:val="000000" w:themeColor="text1"/>
          <w:sz w:val="28"/>
          <w:szCs w:val="28"/>
        </w:rPr>
        <w:t>.</w:t>
      </w:r>
      <w:r w:rsidR="0054315D" w:rsidRPr="004C28FC">
        <w:rPr>
          <w:color w:val="000000" w:themeColor="text1"/>
          <w:sz w:val="28"/>
          <w:szCs w:val="28"/>
        </w:rPr>
        <w:t>7</w:t>
      </w:r>
      <w:r w:rsidR="0068313F" w:rsidRPr="004C28FC">
        <w:rPr>
          <w:color w:val="000000" w:themeColor="text1"/>
          <w:sz w:val="28"/>
          <w:szCs w:val="28"/>
        </w:rPr>
        <w:t xml:space="preserve">. </w:t>
      </w:r>
      <w:r w:rsidRPr="004C28FC">
        <w:rPr>
          <w:color w:val="000000" w:themeColor="text1"/>
          <w:sz w:val="28"/>
          <w:szCs w:val="28"/>
        </w:rPr>
        <w:t xml:space="preserve">Предприятие </w:t>
      </w:r>
      <w:r w:rsidR="0068313F" w:rsidRPr="004C28FC">
        <w:rPr>
          <w:color w:val="000000" w:themeColor="text1"/>
          <w:sz w:val="28"/>
          <w:szCs w:val="28"/>
        </w:rPr>
        <w:t>нес</w:t>
      </w:r>
      <w:r w:rsidRPr="004C28FC">
        <w:rPr>
          <w:color w:val="000000" w:themeColor="text1"/>
          <w:sz w:val="28"/>
          <w:szCs w:val="28"/>
        </w:rPr>
        <w:t>ет</w:t>
      </w:r>
      <w:r w:rsidR="0068313F" w:rsidRPr="004C28FC">
        <w:rPr>
          <w:color w:val="000000" w:themeColor="text1"/>
          <w:sz w:val="28"/>
          <w:szCs w:val="28"/>
        </w:rPr>
        <w:t xml:space="preserve"> ответственность в соответствии с законодательством за нарушение договорных, кредитных, расчетных обязательств и правил хозяйствования</w:t>
      </w:r>
      <w:r w:rsidRPr="004C28FC">
        <w:rPr>
          <w:color w:val="000000" w:themeColor="text1"/>
          <w:sz w:val="28"/>
          <w:szCs w:val="28"/>
        </w:rPr>
        <w:t>.</w:t>
      </w:r>
    </w:p>
    <w:p w14:paraId="0739D9F5" w14:textId="0541C26B" w:rsidR="00E06A5E" w:rsidRPr="004C28FC" w:rsidRDefault="000273A1" w:rsidP="00E06A5E">
      <w:pPr>
        <w:pStyle w:val="ab"/>
        <w:numPr>
          <w:ilvl w:val="0"/>
          <w:numId w:val="4"/>
        </w:numPr>
        <w:suppressAutoHyphens/>
        <w:autoSpaceDE w:val="0"/>
        <w:autoSpaceDN w:val="0"/>
        <w:adjustRightInd w:val="0"/>
        <w:spacing w:before="106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>Учет, отчетность, к</w:t>
      </w:r>
      <w:r w:rsidR="00E06A5E" w:rsidRPr="004C28FC">
        <w:rPr>
          <w:b/>
          <w:bCs/>
          <w:color w:val="000000" w:themeColor="text1"/>
          <w:sz w:val="28"/>
          <w:szCs w:val="28"/>
        </w:rPr>
        <w:t>онтроль деятельности Предприятия</w:t>
      </w:r>
    </w:p>
    <w:p w14:paraId="516B4B05" w14:textId="77777777" w:rsidR="00E06A5E" w:rsidRPr="004C28FC" w:rsidRDefault="00E06A5E" w:rsidP="00E06A5E">
      <w:pPr>
        <w:pStyle w:val="ab"/>
        <w:suppressAutoHyphens/>
        <w:autoSpaceDE w:val="0"/>
        <w:autoSpaceDN w:val="0"/>
        <w:adjustRightInd w:val="0"/>
        <w:spacing w:before="106"/>
        <w:ind w:left="540"/>
        <w:rPr>
          <w:b/>
          <w:bCs/>
          <w:color w:val="000000" w:themeColor="text1"/>
          <w:sz w:val="28"/>
          <w:szCs w:val="28"/>
        </w:rPr>
      </w:pPr>
    </w:p>
    <w:p w14:paraId="7AE5C757" w14:textId="77777777" w:rsidR="00C857B3" w:rsidRPr="004C28FC" w:rsidRDefault="00D10A20" w:rsidP="006541E0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7</w:t>
      </w:r>
      <w:r w:rsidR="006541E0" w:rsidRPr="004C28FC">
        <w:rPr>
          <w:color w:val="000000" w:themeColor="text1"/>
          <w:sz w:val="28"/>
          <w:szCs w:val="28"/>
        </w:rPr>
        <w:t>.</w:t>
      </w:r>
      <w:r w:rsidRPr="004C28FC">
        <w:rPr>
          <w:color w:val="000000" w:themeColor="text1"/>
          <w:sz w:val="28"/>
          <w:szCs w:val="28"/>
        </w:rPr>
        <w:t>1</w:t>
      </w:r>
      <w:r w:rsidR="006541E0" w:rsidRPr="004C28FC">
        <w:rPr>
          <w:color w:val="000000" w:themeColor="text1"/>
          <w:sz w:val="28"/>
          <w:szCs w:val="28"/>
        </w:rPr>
        <w:t xml:space="preserve">. Предприятие </w:t>
      </w:r>
      <w:r w:rsidR="000273A1" w:rsidRPr="004C28FC">
        <w:rPr>
          <w:color w:val="000000" w:themeColor="text1"/>
          <w:sz w:val="28"/>
          <w:szCs w:val="28"/>
        </w:rPr>
        <w:t xml:space="preserve">в установленном порядке </w:t>
      </w:r>
      <w:r w:rsidR="006541E0" w:rsidRPr="004C28FC">
        <w:rPr>
          <w:color w:val="000000" w:themeColor="text1"/>
          <w:sz w:val="28"/>
          <w:szCs w:val="28"/>
        </w:rPr>
        <w:t>о</w:t>
      </w:r>
      <w:r w:rsidRPr="004C28FC">
        <w:rPr>
          <w:color w:val="000000" w:themeColor="text1"/>
          <w:sz w:val="28"/>
          <w:szCs w:val="28"/>
        </w:rPr>
        <w:t xml:space="preserve">существляет </w:t>
      </w:r>
      <w:r w:rsidR="000273A1" w:rsidRPr="004C28FC">
        <w:rPr>
          <w:color w:val="000000" w:themeColor="text1"/>
          <w:sz w:val="28"/>
          <w:szCs w:val="28"/>
        </w:rPr>
        <w:t xml:space="preserve">оперативный </w:t>
      </w:r>
      <w:r w:rsidRPr="004C28FC">
        <w:rPr>
          <w:color w:val="000000" w:themeColor="text1"/>
          <w:sz w:val="28"/>
          <w:szCs w:val="28"/>
        </w:rPr>
        <w:t xml:space="preserve">и бухгалтерский учет </w:t>
      </w:r>
      <w:r w:rsidR="000273A1" w:rsidRPr="004C28FC">
        <w:rPr>
          <w:color w:val="000000" w:themeColor="text1"/>
          <w:sz w:val="28"/>
          <w:szCs w:val="28"/>
        </w:rPr>
        <w:t xml:space="preserve">деятельности и предоставляет отчетность о </w:t>
      </w:r>
      <w:r w:rsidR="00C857B3" w:rsidRPr="004C28FC">
        <w:rPr>
          <w:color w:val="000000" w:themeColor="text1"/>
          <w:sz w:val="28"/>
          <w:szCs w:val="28"/>
        </w:rPr>
        <w:t xml:space="preserve">ее </w:t>
      </w:r>
      <w:r w:rsidRPr="004C28FC">
        <w:rPr>
          <w:color w:val="000000" w:themeColor="text1"/>
          <w:sz w:val="28"/>
          <w:szCs w:val="28"/>
        </w:rPr>
        <w:t>результат</w:t>
      </w:r>
      <w:r w:rsidR="000273A1" w:rsidRPr="004C28FC">
        <w:rPr>
          <w:color w:val="000000" w:themeColor="text1"/>
          <w:sz w:val="28"/>
          <w:szCs w:val="28"/>
        </w:rPr>
        <w:t>ах</w:t>
      </w:r>
      <w:r w:rsidR="001E10EE" w:rsidRPr="004C28FC">
        <w:rPr>
          <w:color w:val="000000" w:themeColor="text1"/>
          <w:sz w:val="28"/>
          <w:szCs w:val="28"/>
        </w:rPr>
        <w:t>.</w:t>
      </w:r>
      <w:r w:rsidR="006541E0" w:rsidRPr="004C28FC">
        <w:rPr>
          <w:color w:val="000000" w:themeColor="text1"/>
          <w:sz w:val="28"/>
          <w:szCs w:val="28"/>
        </w:rPr>
        <w:t xml:space="preserve"> </w:t>
      </w:r>
      <w:r w:rsidR="00C857B3" w:rsidRPr="004C28FC">
        <w:rPr>
          <w:color w:val="000000" w:themeColor="text1"/>
          <w:sz w:val="28"/>
          <w:szCs w:val="28"/>
        </w:rPr>
        <w:t xml:space="preserve"> </w:t>
      </w:r>
    </w:p>
    <w:p w14:paraId="041BB226" w14:textId="13162B39" w:rsidR="006541E0" w:rsidRPr="004C28FC" w:rsidRDefault="00C857B3" w:rsidP="004C28FC">
      <w:pPr>
        <w:ind w:firstLine="709"/>
        <w:rPr>
          <w:color w:val="000000" w:themeColor="text1"/>
          <w:sz w:val="28"/>
          <w:szCs w:val="28"/>
        </w:rPr>
      </w:pPr>
      <w:r w:rsidRPr="004C28FC">
        <w:rPr>
          <w:rStyle w:val="markdown-word"/>
          <w:color w:val="000000" w:themeColor="text1"/>
          <w:sz w:val="28"/>
          <w:szCs w:val="28"/>
          <w:shd w:val="clear" w:color="auto" w:fill="FFFFFF"/>
        </w:rPr>
        <w:t>За организацию учёта </w:t>
      </w:r>
      <w:r w:rsidR="004C28FC">
        <w:rPr>
          <w:rStyle w:val="markdown-word"/>
          <w:color w:val="000000" w:themeColor="text1"/>
          <w:sz w:val="28"/>
          <w:szCs w:val="28"/>
          <w:shd w:val="clear" w:color="auto" w:fill="FFFFFF"/>
        </w:rPr>
        <w:t xml:space="preserve">и отчетности </w:t>
      </w:r>
      <w:r w:rsidR="001461E2" w:rsidRPr="004C28FC">
        <w:rPr>
          <w:rStyle w:val="markdown-word"/>
          <w:color w:val="000000" w:themeColor="text1"/>
          <w:sz w:val="28"/>
          <w:szCs w:val="28"/>
          <w:shd w:val="clear" w:color="auto" w:fill="FFFFFF"/>
        </w:rPr>
        <w:t>на</w:t>
      </w:r>
      <w:r w:rsidR="004C28FC" w:rsidRPr="004C28FC">
        <w:rPr>
          <w:rStyle w:val="markdown-word"/>
          <w:bCs/>
          <w:color w:val="000000" w:themeColor="text1"/>
          <w:sz w:val="28"/>
          <w:szCs w:val="28"/>
          <w:shd w:val="clear" w:color="auto" w:fill="FFFFFF"/>
        </w:rPr>
        <w:t xml:space="preserve"> Предприятия</w:t>
      </w:r>
      <w:r w:rsidR="004C28FC">
        <w:rPr>
          <w:rStyle w:val="markdown-word"/>
          <w:bCs/>
          <w:color w:val="000000" w:themeColor="text1"/>
          <w:sz w:val="28"/>
          <w:szCs w:val="28"/>
          <w:shd w:val="clear" w:color="auto" w:fill="FFFFFF"/>
        </w:rPr>
        <w:t xml:space="preserve"> отвечает руководитель </w:t>
      </w:r>
      <w:r w:rsidR="001461E2" w:rsidRPr="004C28FC">
        <w:rPr>
          <w:rStyle w:val="markdown-word"/>
          <w:bCs/>
          <w:color w:val="000000" w:themeColor="text1"/>
          <w:sz w:val="28"/>
          <w:szCs w:val="28"/>
          <w:shd w:val="clear" w:color="auto" w:fill="FFFFFF"/>
        </w:rPr>
        <w:t>Предприятия</w:t>
      </w:r>
      <w:r w:rsidRPr="004C28FC">
        <w:rPr>
          <w:rStyle w:val="markdown-word"/>
          <w:bCs/>
          <w:color w:val="000000" w:themeColor="text1"/>
          <w:sz w:val="28"/>
          <w:szCs w:val="28"/>
          <w:shd w:val="clear" w:color="auto" w:fill="FFFFFF"/>
        </w:rPr>
        <w:t>.</w:t>
      </w:r>
    </w:p>
    <w:p w14:paraId="6F83B2C5" w14:textId="77777777" w:rsidR="006E2B8E" w:rsidRPr="004C28FC" w:rsidRDefault="00D10A20" w:rsidP="00D10A20">
      <w:pPr>
        <w:tabs>
          <w:tab w:val="left" w:pos="588"/>
        </w:tabs>
        <w:suppressAutoHyphens/>
        <w:autoSpaceDE w:val="0"/>
        <w:autoSpaceDN w:val="0"/>
        <w:adjustRightInd w:val="0"/>
        <w:spacing w:before="100" w:beforeAutospacing="1" w:after="100" w:afterAutospacing="1"/>
        <w:ind w:left="539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7.2. </w:t>
      </w:r>
      <w:r w:rsidR="006E2B8E" w:rsidRPr="004C28FC">
        <w:rPr>
          <w:color w:val="000000" w:themeColor="text1"/>
          <w:sz w:val="28"/>
          <w:szCs w:val="28"/>
        </w:rPr>
        <w:t xml:space="preserve"> За непредставление отчетности, нарушение сроков ее представления и </w:t>
      </w:r>
    </w:p>
    <w:p w14:paraId="56014C30" w14:textId="71A55674" w:rsidR="00D10A20" w:rsidRPr="004C28FC" w:rsidRDefault="006E2B8E" w:rsidP="006E2B8E">
      <w:pPr>
        <w:tabs>
          <w:tab w:val="left" w:pos="588"/>
        </w:tabs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искажение отчетных данных должностные лица Предприятия несут установленную законодательством Российской Федерации ответственность. </w:t>
      </w:r>
    </w:p>
    <w:p w14:paraId="0AD4BA50" w14:textId="49A243F5" w:rsidR="00D10A20" w:rsidRPr="004C28FC" w:rsidRDefault="00D10A20" w:rsidP="00D10A20">
      <w:pPr>
        <w:tabs>
          <w:tab w:val="left" w:pos="588"/>
        </w:tabs>
        <w:suppressAutoHyphens/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 7.3. </w:t>
      </w:r>
      <w:r w:rsidR="001E10EE" w:rsidRPr="004C28FC">
        <w:rPr>
          <w:color w:val="000000" w:themeColor="text1"/>
          <w:sz w:val="28"/>
          <w:szCs w:val="28"/>
        </w:rPr>
        <w:t xml:space="preserve">Контроль </w:t>
      </w:r>
      <w:r w:rsidRPr="004C28FC">
        <w:rPr>
          <w:color w:val="000000" w:themeColor="text1"/>
          <w:sz w:val="28"/>
          <w:szCs w:val="28"/>
        </w:rPr>
        <w:t>деятельност</w:t>
      </w:r>
      <w:r w:rsidR="001E10EE" w:rsidRPr="004C28FC">
        <w:rPr>
          <w:color w:val="000000" w:themeColor="text1"/>
          <w:sz w:val="28"/>
          <w:szCs w:val="28"/>
        </w:rPr>
        <w:t>и</w:t>
      </w:r>
      <w:r w:rsidRPr="004C28FC">
        <w:rPr>
          <w:color w:val="000000" w:themeColor="text1"/>
          <w:sz w:val="28"/>
          <w:szCs w:val="28"/>
        </w:rPr>
        <w:t xml:space="preserve"> Предприятия осуществляется органом, осуществляющим полномочия собственника и другими уполномоченными органами</w:t>
      </w:r>
      <w:r w:rsidR="001E10EE" w:rsidRPr="004C28FC">
        <w:rPr>
          <w:color w:val="000000" w:themeColor="text1"/>
          <w:sz w:val="28"/>
          <w:szCs w:val="28"/>
        </w:rPr>
        <w:t xml:space="preserve"> внешнего и внутреннего контроля</w:t>
      </w:r>
      <w:r w:rsidR="006E2B8E" w:rsidRPr="004C28FC">
        <w:rPr>
          <w:color w:val="000000" w:themeColor="text1"/>
          <w:sz w:val="28"/>
          <w:szCs w:val="28"/>
        </w:rPr>
        <w:t xml:space="preserve"> в соответствии с их компетенцией.</w:t>
      </w:r>
    </w:p>
    <w:p w14:paraId="358E1919" w14:textId="3CAC6D05" w:rsidR="006541E0" w:rsidRPr="004C28FC" w:rsidRDefault="001E10EE" w:rsidP="001E10EE">
      <w:pPr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       7.4. </w:t>
      </w:r>
      <w:r w:rsidR="006E2B8E" w:rsidRPr="004C28FC">
        <w:rPr>
          <w:color w:val="000000" w:themeColor="text1"/>
          <w:sz w:val="28"/>
          <w:szCs w:val="28"/>
        </w:rPr>
        <w:t>Аудиторские проверки бухгалтерской отчетности Предприятия проводятся в соответствии с законодательством Российской Федерации.</w:t>
      </w:r>
    </w:p>
    <w:p w14:paraId="467C458C" w14:textId="2BCB0519" w:rsidR="00A51C31" w:rsidRPr="004C28FC" w:rsidRDefault="00C126D4" w:rsidP="001E10EE">
      <w:pPr>
        <w:ind w:firstLine="709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lastRenderedPageBreak/>
        <w:t>7.5.</w:t>
      </w:r>
      <w:r w:rsidR="00A51C31" w:rsidRPr="004C28FC">
        <w:rPr>
          <w:color w:val="000000" w:themeColor="text1"/>
          <w:sz w:val="28"/>
          <w:szCs w:val="28"/>
        </w:rPr>
        <w:t xml:space="preserve"> Предприятие по окончании отчетного периода </w:t>
      </w:r>
      <w:r w:rsidR="00600808" w:rsidRPr="004C28FC">
        <w:rPr>
          <w:color w:val="000000" w:themeColor="text1"/>
          <w:sz w:val="28"/>
          <w:szCs w:val="28"/>
        </w:rPr>
        <w:t xml:space="preserve">в срок до </w:t>
      </w:r>
      <w:r w:rsidR="00AD074F" w:rsidRPr="004C28FC">
        <w:rPr>
          <w:color w:val="000000" w:themeColor="text1"/>
          <w:sz w:val="28"/>
          <w:szCs w:val="28"/>
        </w:rPr>
        <w:t xml:space="preserve">01 </w:t>
      </w:r>
      <w:r w:rsidR="00600808" w:rsidRPr="004C28FC">
        <w:rPr>
          <w:color w:val="000000" w:themeColor="text1"/>
          <w:sz w:val="28"/>
          <w:szCs w:val="28"/>
        </w:rPr>
        <w:t xml:space="preserve">апреля </w:t>
      </w:r>
      <w:r w:rsidR="00A51C31" w:rsidRPr="004C28FC">
        <w:rPr>
          <w:color w:val="000000" w:themeColor="text1"/>
          <w:sz w:val="28"/>
          <w:szCs w:val="28"/>
        </w:rPr>
        <w:t xml:space="preserve">представляет </w:t>
      </w:r>
      <w:r w:rsidR="00600808" w:rsidRPr="004C28FC">
        <w:rPr>
          <w:color w:val="000000" w:themeColor="text1"/>
          <w:sz w:val="28"/>
          <w:szCs w:val="28"/>
        </w:rPr>
        <w:t>Учредителю</w:t>
      </w:r>
      <w:r w:rsidR="00A51C31" w:rsidRPr="004C28FC">
        <w:rPr>
          <w:color w:val="000000" w:themeColor="text1"/>
          <w:sz w:val="28"/>
          <w:szCs w:val="28"/>
        </w:rPr>
        <w:t xml:space="preserve"> </w:t>
      </w:r>
      <w:r w:rsidR="006E2B8E" w:rsidRPr="004C28FC">
        <w:rPr>
          <w:color w:val="000000" w:themeColor="text1"/>
          <w:sz w:val="28"/>
          <w:szCs w:val="28"/>
        </w:rPr>
        <w:t xml:space="preserve">копию утвержденной </w:t>
      </w:r>
      <w:r w:rsidR="00600808" w:rsidRPr="004C28FC">
        <w:rPr>
          <w:color w:val="000000" w:themeColor="text1"/>
          <w:sz w:val="28"/>
          <w:szCs w:val="28"/>
        </w:rPr>
        <w:t>годов</w:t>
      </w:r>
      <w:r w:rsidR="006E2B8E" w:rsidRPr="004C28FC">
        <w:rPr>
          <w:color w:val="000000" w:themeColor="text1"/>
          <w:sz w:val="28"/>
          <w:szCs w:val="28"/>
        </w:rPr>
        <w:t>ой</w:t>
      </w:r>
      <w:r w:rsidR="00600808" w:rsidRPr="004C28FC">
        <w:rPr>
          <w:color w:val="000000" w:themeColor="text1"/>
          <w:sz w:val="28"/>
          <w:szCs w:val="28"/>
        </w:rPr>
        <w:t xml:space="preserve"> </w:t>
      </w:r>
      <w:r w:rsidR="00A51C31" w:rsidRPr="004C28FC">
        <w:rPr>
          <w:color w:val="000000" w:themeColor="text1"/>
          <w:sz w:val="28"/>
          <w:szCs w:val="28"/>
        </w:rPr>
        <w:t>бухгалтерск</w:t>
      </w:r>
      <w:r w:rsidR="006E2B8E" w:rsidRPr="004C28FC">
        <w:rPr>
          <w:color w:val="000000" w:themeColor="text1"/>
          <w:sz w:val="28"/>
          <w:szCs w:val="28"/>
        </w:rPr>
        <w:t>ой</w:t>
      </w:r>
      <w:r w:rsidR="00A51C31" w:rsidRPr="004C28FC">
        <w:rPr>
          <w:color w:val="000000" w:themeColor="text1"/>
          <w:sz w:val="28"/>
          <w:szCs w:val="28"/>
        </w:rPr>
        <w:t xml:space="preserve"> отчетност</w:t>
      </w:r>
      <w:r w:rsidR="006E2B8E" w:rsidRPr="004C28FC">
        <w:rPr>
          <w:color w:val="000000" w:themeColor="text1"/>
          <w:sz w:val="28"/>
          <w:szCs w:val="28"/>
        </w:rPr>
        <w:t>и, сведения о закрепленном имуществе</w:t>
      </w:r>
      <w:r w:rsidR="00A51C31" w:rsidRPr="004C28FC">
        <w:rPr>
          <w:color w:val="000000" w:themeColor="text1"/>
          <w:sz w:val="28"/>
          <w:szCs w:val="28"/>
        </w:rPr>
        <w:t xml:space="preserve"> и иные документы, перечень которых определяется </w:t>
      </w:r>
      <w:r w:rsidR="00600808" w:rsidRPr="004C28FC">
        <w:rPr>
          <w:color w:val="000000" w:themeColor="text1"/>
          <w:sz w:val="28"/>
          <w:szCs w:val="28"/>
        </w:rPr>
        <w:t>Учредителем</w:t>
      </w:r>
      <w:r w:rsidR="00A51C31" w:rsidRPr="004C28FC">
        <w:rPr>
          <w:color w:val="000000" w:themeColor="text1"/>
          <w:sz w:val="28"/>
          <w:szCs w:val="28"/>
        </w:rPr>
        <w:t>.</w:t>
      </w:r>
    </w:p>
    <w:p w14:paraId="268F4EF3" w14:textId="77777777" w:rsidR="006E2B8E" w:rsidRPr="004C28FC" w:rsidRDefault="006E2B8E" w:rsidP="001E10EE">
      <w:pPr>
        <w:ind w:firstLine="709"/>
        <w:jc w:val="both"/>
        <w:rPr>
          <w:color w:val="000000" w:themeColor="text1"/>
          <w:sz w:val="28"/>
          <w:szCs w:val="28"/>
        </w:rPr>
      </w:pPr>
    </w:p>
    <w:p w14:paraId="262D4882" w14:textId="2CCBE0B6" w:rsidR="00E06A5E" w:rsidRPr="004C28FC" w:rsidRDefault="00E06A5E" w:rsidP="00E06A5E">
      <w:pPr>
        <w:suppressAutoHyphens/>
        <w:autoSpaceDE w:val="0"/>
        <w:autoSpaceDN w:val="0"/>
        <w:adjustRightInd w:val="0"/>
        <w:spacing w:before="98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 xml:space="preserve">8. </w:t>
      </w:r>
      <w:r w:rsidR="00923733" w:rsidRPr="004C28FC">
        <w:rPr>
          <w:b/>
          <w:bCs/>
          <w:color w:val="000000" w:themeColor="text1"/>
          <w:sz w:val="28"/>
          <w:szCs w:val="28"/>
        </w:rPr>
        <w:t>У</w:t>
      </w:r>
      <w:r w:rsidRPr="004C28FC">
        <w:rPr>
          <w:b/>
          <w:bCs/>
          <w:color w:val="000000" w:themeColor="text1"/>
          <w:sz w:val="28"/>
          <w:szCs w:val="28"/>
        </w:rPr>
        <w:t>правлени</w:t>
      </w:r>
      <w:r w:rsidR="00923733" w:rsidRPr="004C28FC">
        <w:rPr>
          <w:b/>
          <w:bCs/>
          <w:color w:val="000000" w:themeColor="text1"/>
          <w:sz w:val="28"/>
          <w:szCs w:val="28"/>
        </w:rPr>
        <w:t>е</w:t>
      </w:r>
      <w:r w:rsidR="005968E7" w:rsidRPr="004C28FC">
        <w:rPr>
          <w:b/>
          <w:bCs/>
          <w:color w:val="000000" w:themeColor="text1"/>
          <w:sz w:val="28"/>
          <w:szCs w:val="28"/>
        </w:rPr>
        <w:t xml:space="preserve"> деятельностью </w:t>
      </w:r>
      <w:r w:rsidRPr="004C28FC">
        <w:rPr>
          <w:b/>
          <w:bCs/>
          <w:color w:val="000000" w:themeColor="text1"/>
          <w:sz w:val="28"/>
          <w:szCs w:val="28"/>
        </w:rPr>
        <w:t>Предприяти</w:t>
      </w:r>
      <w:r w:rsidR="005968E7" w:rsidRPr="004C28FC">
        <w:rPr>
          <w:b/>
          <w:bCs/>
          <w:color w:val="000000" w:themeColor="text1"/>
          <w:sz w:val="28"/>
          <w:szCs w:val="28"/>
        </w:rPr>
        <w:t>я</w:t>
      </w:r>
    </w:p>
    <w:p w14:paraId="2D882CA1" w14:textId="6017D677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Права собственника имущества Предприятия, не указанные в настоящем Уставе, определяются в соответствии со </w:t>
      </w:r>
      <w:hyperlink r:id="rId11" w:history="1">
        <w:r w:rsidR="00D2164F"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20</w:t>
        </w:r>
      </w:hyperlink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14.11.2002 № 161-ФЗ "О государственных и муниципальных унитарных предприятиях" и другими актами законодательства Российской Федерации.</w:t>
      </w:r>
    </w:p>
    <w:p w14:paraId="6DF4CC03" w14:textId="77777777" w:rsidR="00BB2AE1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.2. Единоличным исполнительным органом Предприятия является руководитель.</w:t>
      </w:r>
      <w:r w:rsidR="00F8432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Предприятия (директор) назначается на должность главой Углегорского муниципального округа Сахалинской области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                </w:t>
      </w:r>
      <w:r w:rsidR="00BB2AE1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F2D9BA9" w14:textId="0A1A1C08" w:rsidR="00D2164F" w:rsidRPr="004C28FC" w:rsidRDefault="00D120AB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С директором Предприятия заключается срочный трудовой договор сроком до 3 (трех) лет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1655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Трудовой договор с руководителем Предприятия заключается, может быть изменен и прекращается в порядке, установленном законодательством Российской Федерации.</w:t>
      </w:r>
    </w:p>
    <w:p w14:paraId="63B94EFA" w14:textId="6B17A24B" w:rsidR="00D2164F" w:rsidRPr="004C28FC" w:rsidRDefault="00F8432B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Права и обязанности директора Предприятия, а также основания для расторжения с ним трудовых отношений, регулируются трудовым законодательством Российской Федерации, а также трудовым договором. </w:t>
      </w:r>
    </w:p>
    <w:p w14:paraId="5717A995" w14:textId="73F7C54A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.3.</w:t>
      </w:r>
      <w:r w:rsidR="00A1655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Руководитель Предприятия не вправе быть учредителем (участником) юридического лица, занимать должности и заниматься другой оплачиваемой деятельностью в государственных органах, органах местного самоуправления, коммерческих и некоммерческих организациях, кроме преподавательской, научной и иной творческой деятельности, заниматься предпринимательской деятельностью, быть единоличным исполнительным органом или членом коллегиального исполнительного органа коммерческой организации, за исключением случаев, если участие в органах коммерческой организации входит в должностные обязанности руководителя, а также принимать участие в забастовках.</w:t>
      </w:r>
    </w:p>
    <w:p w14:paraId="1F424E4E" w14:textId="717EA60D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.4. Руководитель Предприятия подотчетен собственнику имущества Предприятия</w:t>
      </w:r>
      <w:r w:rsidR="00BB2AE1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отчитывается о деятельности Предприятия в порядке и в сроки, которые определяются собственником имущества Предприятия.</w:t>
      </w:r>
    </w:p>
    <w:p w14:paraId="22B543ED" w14:textId="589D1F4A" w:rsidR="00BB2AE1" w:rsidRPr="004C28FC" w:rsidRDefault="00BB2AE1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8.5. Руководитель Предприятия определяет состав и объем сведений, составляющих служебную или коммерческую тайну, а также порядок их защиты в соответствии с законодательством Российской Федерации.</w:t>
      </w:r>
    </w:p>
    <w:p w14:paraId="5662C2B7" w14:textId="6D9FA8A9" w:rsidR="00FE240C" w:rsidRPr="004C28FC" w:rsidRDefault="00FE240C" w:rsidP="00FE240C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8.6.  Компетенция заместителей руководителя предприятия устанавливается руководителем Предприятия.</w:t>
      </w:r>
    </w:p>
    <w:p w14:paraId="25D4C4E4" w14:textId="17EB1049" w:rsidR="00FE240C" w:rsidRPr="004C28FC" w:rsidRDefault="00FE240C" w:rsidP="00FE240C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Заместители руководителя предприятия действуют от имени Предприятия, и представляют его в пределах полномочий, предусмотренных в доверенностях, выдаваемых руководителем </w:t>
      </w:r>
      <w:r w:rsidR="004163F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редприятия.</w:t>
      </w:r>
    </w:p>
    <w:p w14:paraId="295F8014" w14:textId="539810D9" w:rsidR="009A7B75" w:rsidRPr="004C28FC" w:rsidRDefault="005968E7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.7. Руководитель Предприятия действует от имени Предприятия без доверенности, в том числе представляет его интересы, совершает в установленном порядке сделки от имени Предприятия, осуществляет прием на 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работу работников Предприятия, заключает с ними, изменяет и прекращает трудовые договоры, издает приказы, выдает доверенности в порядке, установленном законод</w:t>
      </w:r>
      <w:r w:rsidR="009A7B75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ательством Российской Федерации, по согласованию с Учредителем </w:t>
      </w:r>
      <w:r w:rsidR="00095BAD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 до 01 ноября текущего года утверждает структуру и штаты </w:t>
      </w:r>
      <w:r w:rsidR="009A7B75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Предприятия.</w:t>
      </w:r>
    </w:p>
    <w:p w14:paraId="24ADF4FE" w14:textId="57DB8C56" w:rsidR="009A7B75" w:rsidRPr="004C28FC" w:rsidRDefault="005968E7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.8. </w:t>
      </w:r>
      <w:r w:rsidR="00FE240C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9A7B75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240C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A7B75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 без согласования с Учредителем не вправе:</w:t>
      </w:r>
    </w:p>
    <w:p w14:paraId="3B77F099" w14:textId="77777777" w:rsidR="009A7B75" w:rsidRPr="004C28FC" w:rsidRDefault="009A7B75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принимать решения об реорганизации Предприятия и вносить изменения в учредительные документы, утверждать и вносить изменения в действующие Положения, в том числе об оплате труда и премировании работников, индексации заработной платы, ключевых показателях эффективности, коллективный договор, штатное расписание, должностные инструкции работников;</w:t>
      </w:r>
    </w:p>
    <w:p w14:paraId="606F12A7" w14:textId="6F031EEA" w:rsidR="009A7B75" w:rsidRPr="004C28FC" w:rsidRDefault="009A7B75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производить прием и /или увольнение сотрудников, по должностям </w:t>
      </w:r>
      <w:r w:rsidR="00654124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заместителей руководителя,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главного инженера, главного бухгалтера, </w:t>
      </w:r>
      <w:r w:rsidR="00C126D4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начальников отделов и участков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3C908C" w14:textId="77777777" w:rsidR="009A7B75" w:rsidRPr="004C28FC" w:rsidRDefault="009A7B75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совершать сделки, стоимостью свыше 1 000 000 рублей;</w:t>
      </w:r>
    </w:p>
    <w:p w14:paraId="689003B9" w14:textId="5528D33C" w:rsidR="009A7B75" w:rsidRPr="004C28FC" w:rsidRDefault="009A7B75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обращаться в кредитные учреждения по вопросам предоставления займов, кредитов, лизинга, банковских гарантий;</w:t>
      </w:r>
    </w:p>
    <w:p w14:paraId="42D22D10" w14:textId="77EBCD8F" w:rsidR="00D2164F" w:rsidRPr="004C28FC" w:rsidRDefault="009A7B75" w:rsidP="009A7B75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совершать сделки по приобретению, залогу, отчуждению движимого и недвижимого имущества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4178CD1" w14:textId="7102679B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.9. Руководитель Предприятия подлежит аттестации в порядке, установленном собственником имущества Предприятия.</w:t>
      </w:r>
    </w:p>
    <w:p w14:paraId="6681E4C5" w14:textId="1D8F7AC2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.10. Руководитель, действуя на основе единоначалия, самостоятельно решает вопросы руководства текущей деятельностью Предприятия, отнесенные к его компетенции Федеральным </w:t>
      </w:r>
      <w:hyperlink r:id="rId12" w:history="1">
        <w:r w:rsidR="00D2164F"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14.11.2002 № 161-ФЗ "О государственных и муниципальных унитарных предприятиях", настоящим Уставом, трудовым договором, должностной инструкцией и решениями собственника имущества Предприятия.</w:t>
      </w:r>
    </w:p>
    <w:p w14:paraId="32AEAC01" w14:textId="77777777" w:rsidR="00654124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.11. Руководитель Предприятия:</w:t>
      </w:r>
    </w:p>
    <w:p w14:paraId="46712ED3" w14:textId="4E724962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открывает в банках расчетный и другие счета;</w:t>
      </w:r>
    </w:p>
    <w:p w14:paraId="7F1E33BC" w14:textId="77777777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подписывает исходящие и внутренние документы Предприятия, а также платежные и другие бухгалтерские документы;</w:t>
      </w:r>
    </w:p>
    <w:p w14:paraId="44B3A064" w14:textId="77777777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контролирует работу и обеспечивает эффективное взаимодействие структурных подразделений и служб Предприятия;</w:t>
      </w:r>
    </w:p>
    <w:p w14:paraId="3A1D0827" w14:textId="77777777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обеспечивает соблюдение законности в деятельности Предприятия;</w:t>
      </w:r>
    </w:p>
    <w:p w14:paraId="06CE8242" w14:textId="22D61BAB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своевременно обеспечивает уплату Предприятием налогов и сборов в порядке и размерах, определяемых законодательством, предоставляет в установленном порядке статистические, бухгалтерские и иные отчеты;</w:t>
      </w:r>
    </w:p>
    <w:p w14:paraId="0AF03E2D" w14:textId="5BF8A3BA" w:rsidR="00E25BD6" w:rsidRPr="004C28FC" w:rsidRDefault="00E25BD6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организует контроль за недопущением перерасхода установленного годового фонда оплаты труда Предприятия;</w:t>
      </w:r>
    </w:p>
    <w:p w14:paraId="3B67D965" w14:textId="3E3EFC86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-осуществляет иные полномочия, </w:t>
      </w:r>
      <w:r w:rsidR="00654124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относящиеся к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его компетенции.</w:t>
      </w:r>
    </w:p>
    <w:p w14:paraId="1A0BD31B" w14:textId="3457951D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Сделки, в совершении которых имеется заинтересованность руководителя Предприятия, а также крупные сделки совершаются с соблюдением правил </w:t>
      </w:r>
      <w:hyperlink r:id="rId13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ст. 22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4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23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14.11.2002 № 161-ФЗ "О государственных и муниципальных унитарных предприятиях".</w:t>
      </w:r>
    </w:p>
    <w:p w14:paraId="52AE7D5D" w14:textId="36850A5C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.12. Руководитель Предприятия организует выполнение решений собственника имущества Предприятия.</w:t>
      </w:r>
    </w:p>
    <w:p w14:paraId="0B0C285D" w14:textId="5D30D197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.13. В случаях, предусмотренных законодательством Российской Федерации и настоящим Уставом, руководитель обязан получить согласие собственника имущества Предприятия на совершение сделок и осуществление других действий, относящихся к компетенции руководителя.</w:t>
      </w:r>
    </w:p>
    <w:p w14:paraId="6C752783" w14:textId="21975BF6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.14. Для реализации своей компетенции руководитель издает приказы (распоряжения) и дает указания. Приказы (распоряжения) и указания, изданные в письменной форме, подлежат обязательному учету и хранятся в делах Предприятия.</w:t>
      </w:r>
    </w:p>
    <w:p w14:paraId="6579C17A" w14:textId="12B2A99C" w:rsidR="00D2164F" w:rsidRPr="004C28FC" w:rsidRDefault="00D2164F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Приказы (распоряжения) и указания руководителя обязательны к исполнению всеми </w:t>
      </w:r>
      <w:r w:rsidR="00BB2AE1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никами Предприятия.</w:t>
      </w:r>
    </w:p>
    <w:p w14:paraId="0B004CF3" w14:textId="79892F49" w:rsidR="00D2164F" w:rsidRPr="004C28FC" w:rsidRDefault="005968E7" w:rsidP="00D2164F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.15. Руководитель Предприятия при осуществлении своих прав и исполнении обязанностей должен действовать в интересах Предприятия добросовестно и разумно.</w:t>
      </w:r>
    </w:p>
    <w:p w14:paraId="5A73C5BE" w14:textId="2FDDF24E" w:rsidR="00D120AB" w:rsidRPr="004C28FC" w:rsidRDefault="005968E7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.16. Руководитель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Предприятия:</w:t>
      </w:r>
    </w:p>
    <w:p w14:paraId="57338877" w14:textId="2E9819E3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в установленном законом порядке ответственность за убытки, причиненные Предприятию его виновными действиями (бездействием), в том числе в случае утраты имущества Предприятия. Расчет убытков производится в соответствии с Гражданским </w:t>
      </w:r>
      <w:hyperlink r:id="rId15" w:history="1">
        <w:r w:rsidR="00D2164F"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</w:p>
    <w:p w14:paraId="7645F511" w14:textId="04919CE3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hyperlink r:id="rId16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отчитывается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деятельности предприятия в порядке и в сроки, которые определяются </w:t>
      </w:r>
      <w:r w:rsidR="00401709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Учредителем</w:t>
      </w:r>
      <w:r w:rsidR="003261F7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Предприятия.</w:t>
      </w:r>
    </w:p>
    <w:p w14:paraId="21571E91" w14:textId="77777777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8.17.  Руководитель Предприятия несет ответственность за:</w:t>
      </w:r>
    </w:p>
    <w:p w14:paraId="40FBA632" w14:textId="65834565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убытки, причиненные Предприятию его виновными действиями (бездействием), в том числе в случае утраты имущества Предприятия;</w:t>
      </w:r>
    </w:p>
    <w:p w14:paraId="696EC62D" w14:textId="77777777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несоблюдение требований и неисполнение обязанностей, установленных федеральным законом, настоящим Уставом;</w:t>
      </w:r>
    </w:p>
    <w:p w14:paraId="1A9D8D4A" w14:textId="77777777" w:rsidR="00D120AB" w:rsidRPr="004C28FC" w:rsidRDefault="00D120AB" w:rsidP="00D120AB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недостижение показателей экономической эффективности деятельности Предприятия и показателей планов финансово-хозяйственной деятельности Предприятия.</w:t>
      </w:r>
    </w:p>
    <w:p w14:paraId="04704144" w14:textId="102C77CD" w:rsidR="002F5E68" w:rsidRPr="004C28FC" w:rsidRDefault="002F5E68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8.18. Отдел жилищно-коммунального хозяйства администрации Углегорского муниципального округа Сахалинской области 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 следующие функции учредителя Предприятия:</w:t>
      </w:r>
    </w:p>
    <w:p w14:paraId="3D3B574E" w14:textId="3F7B6339" w:rsidR="002F5E68" w:rsidRPr="004C28FC" w:rsidRDefault="00D120AB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определяет порядок составления, утверждения и установления показателей планов (программы) финансово-хозяйственной деятельности </w:t>
      </w:r>
      <w:r w:rsidR="002F5E6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C1DF8B" w14:textId="759DE7AB" w:rsidR="002F5E68" w:rsidRPr="004C28FC" w:rsidRDefault="00D120AB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261F7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 анализ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отчет</w:t>
      </w:r>
      <w:r w:rsidR="0012571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F5E6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FE802B" w14:textId="72526353" w:rsidR="002F5E68" w:rsidRPr="004C28FC" w:rsidRDefault="00D120AB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утверждает показатели экономической эффективности деятельности </w:t>
      </w:r>
      <w:r w:rsidR="002F5E6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 контролирует их выполнение;</w:t>
      </w:r>
    </w:p>
    <w:p w14:paraId="55157CAC" w14:textId="599D3209" w:rsidR="002F5E68" w:rsidRPr="004C28FC" w:rsidRDefault="00D120AB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принимает решения о проведении аудиторских проверок</w:t>
      </w:r>
      <w:r w:rsidR="002F5E6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утверждает аудитора и определяет размер оплаты его услуг;</w:t>
      </w:r>
    </w:p>
    <w:p w14:paraId="428524CB" w14:textId="2397596A" w:rsidR="002F5E68" w:rsidRPr="004C28FC" w:rsidRDefault="00D120AB" w:rsidP="002F5E68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2571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смету доходов и расходов </w:t>
      </w:r>
      <w:r w:rsidR="002F5E68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D4E1E35" w14:textId="77777777" w:rsidR="00401709" w:rsidRPr="004C28FC" w:rsidRDefault="00D120AB" w:rsidP="00401709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- иные функции и полномочия.</w:t>
      </w:r>
    </w:p>
    <w:p w14:paraId="25BDD705" w14:textId="77777777" w:rsidR="00401709" w:rsidRPr="004C28FC" w:rsidRDefault="002F5E68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Комитет по 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управлению муниципальн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ой собственностью Углегорского муниципального округа Сахалинской области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следующие функции и полномочия собственника </w:t>
      </w:r>
      <w:r w:rsidR="00401709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120A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редприятия:</w:t>
      </w:r>
    </w:p>
    <w:p w14:paraId="37A4180F" w14:textId="77777777" w:rsidR="00401709" w:rsidRPr="004C28FC" w:rsidRDefault="00D120AB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передает имущество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Предприятию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закрепляет на праве оперативного управления, изымает у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излишнее, неиспользуемое или используемое не по назначению имущество;</w:t>
      </w:r>
    </w:p>
    <w:p w14:paraId="2C5FD4FC" w14:textId="77777777" w:rsidR="00401709" w:rsidRPr="004C28FC" w:rsidRDefault="00D120AB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дает согласие на распоряжение имуществом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0BB371" w14:textId="77777777" w:rsidR="00401709" w:rsidRPr="004C28FC" w:rsidRDefault="00D120AB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осуществляет контроль за использованием по назначению и сохранностью принадлежащего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имущества;</w:t>
      </w:r>
    </w:p>
    <w:p w14:paraId="3C62021D" w14:textId="77777777" w:rsidR="00401709" w:rsidRPr="004C28FC" w:rsidRDefault="00D120AB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принимает от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ежегодный отчет об использовании имущества в целях его учета. </w:t>
      </w:r>
    </w:p>
    <w:p w14:paraId="56DA84F2" w14:textId="5A8F093B" w:rsidR="00D2164F" w:rsidRPr="004C28FC" w:rsidRDefault="00F25C6A" w:rsidP="004017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8.20. </w:t>
      </w:r>
      <w:r w:rsidR="00D2164F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Собственник имущества Предприятия вправе предъявить иск о возмещении убытков, причиненных Предприятию, к руководителю Предприятия.</w:t>
      </w:r>
    </w:p>
    <w:p w14:paraId="68C67F42" w14:textId="570CFA4E" w:rsidR="00AF6CAD" w:rsidRPr="004C28FC" w:rsidRDefault="00E06A5E" w:rsidP="00630EEE">
      <w:pPr>
        <w:suppressAutoHyphens/>
        <w:autoSpaceDE w:val="0"/>
        <w:autoSpaceDN w:val="0"/>
        <w:adjustRightInd w:val="0"/>
        <w:spacing w:before="106"/>
        <w:jc w:val="center"/>
        <w:rPr>
          <w:b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>9</w:t>
      </w:r>
      <w:r w:rsidR="008C4201" w:rsidRPr="004C28FC">
        <w:rPr>
          <w:b/>
          <w:bCs/>
          <w:color w:val="000000" w:themeColor="text1"/>
          <w:sz w:val="28"/>
          <w:szCs w:val="28"/>
        </w:rPr>
        <w:t xml:space="preserve">. </w:t>
      </w:r>
      <w:r w:rsidR="00AF6CAD" w:rsidRPr="004C28FC">
        <w:rPr>
          <w:b/>
          <w:color w:val="000000" w:themeColor="text1"/>
          <w:sz w:val="28"/>
          <w:szCs w:val="28"/>
        </w:rPr>
        <w:t xml:space="preserve">Филиалы Предприятия </w:t>
      </w:r>
    </w:p>
    <w:p w14:paraId="220D01DC" w14:textId="77777777" w:rsidR="00AF6CAD" w:rsidRPr="004C28FC" w:rsidRDefault="00AF6CAD" w:rsidP="00AF6CAD">
      <w:pPr>
        <w:suppressAutoHyphens/>
        <w:jc w:val="center"/>
        <w:rPr>
          <w:color w:val="000000" w:themeColor="text1"/>
          <w:sz w:val="28"/>
          <w:szCs w:val="28"/>
        </w:rPr>
      </w:pPr>
    </w:p>
    <w:p w14:paraId="5C26C7C1" w14:textId="4E4102BF" w:rsidR="00AF6CAD" w:rsidRPr="004C28FC" w:rsidRDefault="008C4201" w:rsidP="00AF6CA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9</w:t>
      </w:r>
      <w:r w:rsidR="00AF6CAD" w:rsidRPr="004C28FC">
        <w:rPr>
          <w:color w:val="000000" w:themeColor="text1"/>
          <w:sz w:val="28"/>
          <w:szCs w:val="28"/>
        </w:rPr>
        <w:t>.1. Предприятие по согласованию с Учредителем может создавать филиалы.</w:t>
      </w:r>
      <w:r w:rsidR="006E20FA" w:rsidRPr="004C28FC">
        <w:rPr>
          <w:color w:val="000000" w:themeColor="text1"/>
          <w:sz w:val="28"/>
          <w:szCs w:val="28"/>
        </w:rPr>
        <w:t xml:space="preserve"> </w:t>
      </w:r>
      <w:r w:rsidR="00AF6CAD" w:rsidRPr="004C28FC">
        <w:rPr>
          <w:color w:val="000000" w:themeColor="text1"/>
          <w:sz w:val="28"/>
          <w:szCs w:val="28"/>
        </w:rPr>
        <w:t>Создание Предприятием филиалов на территории Российской Федерации осуществля</w:t>
      </w:r>
      <w:r w:rsidR="003A4641" w:rsidRPr="004C28FC">
        <w:rPr>
          <w:color w:val="000000" w:themeColor="text1"/>
          <w:sz w:val="28"/>
          <w:szCs w:val="28"/>
        </w:rPr>
        <w:t>е</w:t>
      </w:r>
      <w:r w:rsidR="00AF6CAD" w:rsidRPr="004C28FC">
        <w:rPr>
          <w:color w:val="000000" w:themeColor="text1"/>
          <w:sz w:val="28"/>
          <w:szCs w:val="28"/>
        </w:rPr>
        <w:t>тся с соблюдением требований Федерального закона от 14.11.2002 № 161-ФЗ «О государственных и муниципальных унитарных предприятиях» и иных федеральных законов.</w:t>
      </w:r>
    </w:p>
    <w:p w14:paraId="56CA111A" w14:textId="08D784B2" w:rsidR="00AF6CAD" w:rsidRPr="004C28FC" w:rsidRDefault="008C4201" w:rsidP="00AF6CA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9</w:t>
      </w:r>
      <w:r w:rsidR="00AF6CAD" w:rsidRPr="004C28FC">
        <w:rPr>
          <w:color w:val="000000" w:themeColor="text1"/>
          <w:sz w:val="28"/>
          <w:szCs w:val="28"/>
        </w:rPr>
        <w:t xml:space="preserve">.2. Филиалом Предприятия является его обособленное подразделение, расположенное вне места нахождения Предприятия и осуществляющее </w:t>
      </w:r>
      <w:r w:rsidR="00C73BE0" w:rsidRPr="004C28FC">
        <w:rPr>
          <w:color w:val="000000" w:themeColor="text1"/>
          <w:sz w:val="28"/>
          <w:szCs w:val="28"/>
        </w:rPr>
        <w:t>часть его</w:t>
      </w:r>
      <w:r w:rsidR="00AF6CAD" w:rsidRPr="004C28FC">
        <w:rPr>
          <w:color w:val="000000" w:themeColor="text1"/>
          <w:sz w:val="28"/>
          <w:szCs w:val="28"/>
        </w:rPr>
        <w:t xml:space="preserve"> функций.</w:t>
      </w:r>
    </w:p>
    <w:p w14:paraId="6F98D43B" w14:textId="428E3EB9" w:rsidR="00AF6CAD" w:rsidRPr="004C28FC" w:rsidRDefault="008C4201" w:rsidP="00AF6CA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9</w:t>
      </w:r>
      <w:r w:rsidR="00AF6CAD" w:rsidRPr="004C28FC">
        <w:rPr>
          <w:color w:val="000000" w:themeColor="text1"/>
          <w:sz w:val="28"/>
          <w:szCs w:val="28"/>
        </w:rPr>
        <w:t>.3. Филиал Предприятия не является юридическим лицом</w:t>
      </w:r>
      <w:r w:rsidR="00F30FB0" w:rsidRPr="004C28FC">
        <w:rPr>
          <w:color w:val="000000" w:themeColor="text1"/>
          <w:sz w:val="28"/>
          <w:szCs w:val="28"/>
        </w:rPr>
        <w:t>, наделяется Предприятием имуществом</w:t>
      </w:r>
      <w:r w:rsidR="00AF6CAD" w:rsidRPr="004C28FC">
        <w:rPr>
          <w:color w:val="000000" w:themeColor="text1"/>
          <w:sz w:val="28"/>
          <w:szCs w:val="28"/>
        </w:rPr>
        <w:t xml:space="preserve"> и действу</w:t>
      </w:r>
      <w:r w:rsidR="003A4641" w:rsidRPr="004C28FC">
        <w:rPr>
          <w:color w:val="000000" w:themeColor="text1"/>
          <w:sz w:val="28"/>
          <w:szCs w:val="28"/>
        </w:rPr>
        <w:t>е</w:t>
      </w:r>
      <w:r w:rsidR="00AF6CAD" w:rsidRPr="004C28FC">
        <w:rPr>
          <w:color w:val="000000" w:themeColor="text1"/>
          <w:sz w:val="28"/>
          <w:szCs w:val="28"/>
        </w:rPr>
        <w:t xml:space="preserve">т на основании утвержденных Предприятием положений. </w:t>
      </w:r>
      <w:r w:rsidR="00F30FB0" w:rsidRPr="004C28FC">
        <w:rPr>
          <w:color w:val="000000" w:themeColor="text1"/>
          <w:sz w:val="28"/>
          <w:szCs w:val="28"/>
        </w:rPr>
        <w:t>Положения о филиалах, а также изменения, которые вносятся в указанные положения, утверждаются руководителем Предприятия.</w:t>
      </w:r>
    </w:p>
    <w:p w14:paraId="1FECECCC" w14:textId="0E3442D7" w:rsidR="003A4641" w:rsidRPr="004C28FC" w:rsidRDefault="008C4201" w:rsidP="00C73BE0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9.4. </w:t>
      </w:r>
      <w:r w:rsidR="003A4641" w:rsidRPr="004C28FC">
        <w:rPr>
          <w:color w:val="000000" w:themeColor="text1"/>
          <w:sz w:val="28"/>
          <w:szCs w:val="28"/>
        </w:rPr>
        <w:t>Филиал Предприятия осуществляет свою деятельность от имени Предприятия. Ответственность за деятельность филиала несет Предприятие.</w:t>
      </w:r>
      <w:r w:rsidR="00F30FB0" w:rsidRPr="004C28FC">
        <w:rPr>
          <w:color w:val="000000" w:themeColor="text1"/>
          <w:sz w:val="28"/>
          <w:szCs w:val="28"/>
        </w:rPr>
        <w:t xml:space="preserve"> Имущество филиалов учитывается на отдельном балансе, являющемся частью баланса Предприятия.</w:t>
      </w:r>
    </w:p>
    <w:p w14:paraId="4DE000CA" w14:textId="54D2384C" w:rsidR="00AF6CAD" w:rsidRPr="004C28FC" w:rsidRDefault="00AF6CAD" w:rsidP="00C73BE0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 xml:space="preserve">Руководитель филиала назначается </w:t>
      </w:r>
      <w:r w:rsidR="006F2222" w:rsidRPr="004C28FC">
        <w:rPr>
          <w:color w:val="000000" w:themeColor="text1"/>
          <w:sz w:val="28"/>
          <w:szCs w:val="28"/>
        </w:rPr>
        <w:t xml:space="preserve">Предприятием </w:t>
      </w:r>
      <w:r w:rsidR="00C73BE0" w:rsidRPr="004C28FC">
        <w:rPr>
          <w:color w:val="000000" w:themeColor="text1"/>
          <w:sz w:val="28"/>
          <w:szCs w:val="28"/>
        </w:rPr>
        <w:t xml:space="preserve">по согласованию с Учредителем </w:t>
      </w:r>
      <w:r w:rsidRPr="004C28FC">
        <w:rPr>
          <w:color w:val="000000" w:themeColor="text1"/>
          <w:sz w:val="28"/>
          <w:szCs w:val="28"/>
        </w:rPr>
        <w:t>и действует на основании доверенности. При прекращении трудового договора с руководителем филиала указанная доверенность отменяется Предприятием.</w:t>
      </w:r>
      <w:r w:rsidR="00C73BE0" w:rsidRPr="004C28FC">
        <w:rPr>
          <w:color w:val="000000" w:themeColor="text1"/>
          <w:sz w:val="28"/>
          <w:szCs w:val="28"/>
        </w:rPr>
        <w:t xml:space="preserve"> </w:t>
      </w:r>
    </w:p>
    <w:p w14:paraId="258B1C74" w14:textId="5251771E" w:rsidR="00AF6CAD" w:rsidRPr="004C28FC" w:rsidRDefault="008C4201" w:rsidP="00AF6CAD">
      <w:pPr>
        <w:suppressAutoHyphens/>
        <w:ind w:firstLine="708"/>
        <w:jc w:val="both"/>
        <w:rPr>
          <w:color w:val="000000" w:themeColor="text1"/>
          <w:sz w:val="28"/>
          <w:szCs w:val="28"/>
        </w:rPr>
      </w:pPr>
      <w:r w:rsidRPr="004C28FC">
        <w:rPr>
          <w:color w:val="000000" w:themeColor="text1"/>
          <w:sz w:val="28"/>
          <w:szCs w:val="28"/>
        </w:rPr>
        <w:t>9</w:t>
      </w:r>
      <w:r w:rsidR="00AF6CAD" w:rsidRPr="004C28FC">
        <w:rPr>
          <w:color w:val="000000" w:themeColor="text1"/>
          <w:sz w:val="28"/>
          <w:szCs w:val="28"/>
        </w:rPr>
        <w:t>.5. На момент государственной регистрации Предприятие не имеет филиалов.</w:t>
      </w:r>
    </w:p>
    <w:p w14:paraId="0693978B" w14:textId="3B6578C2" w:rsidR="00E06A5E" w:rsidRPr="004C28FC" w:rsidRDefault="00E06A5E" w:rsidP="00E06A5E">
      <w:pPr>
        <w:suppressAutoHyphens/>
        <w:autoSpaceDE w:val="0"/>
        <w:autoSpaceDN w:val="0"/>
        <w:adjustRightInd w:val="0"/>
        <w:spacing w:before="106"/>
        <w:ind w:right="284"/>
        <w:jc w:val="center"/>
        <w:rPr>
          <w:b/>
          <w:bCs/>
          <w:color w:val="000000" w:themeColor="text1"/>
          <w:sz w:val="28"/>
          <w:szCs w:val="28"/>
        </w:rPr>
      </w:pPr>
      <w:r w:rsidRPr="004C28FC">
        <w:rPr>
          <w:b/>
          <w:bCs/>
          <w:color w:val="000000" w:themeColor="text1"/>
          <w:sz w:val="28"/>
          <w:szCs w:val="28"/>
        </w:rPr>
        <w:t>1</w:t>
      </w:r>
      <w:r w:rsidR="00146C23" w:rsidRPr="004C28FC">
        <w:rPr>
          <w:b/>
          <w:bCs/>
          <w:color w:val="000000" w:themeColor="text1"/>
          <w:sz w:val="28"/>
          <w:szCs w:val="28"/>
        </w:rPr>
        <w:t>0</w:t>
      </w:r>
      <w:r w:rsidRPr="004C28FC">
        <w:rPr>
          <w:b/>
          <w:bCs/>
          <w:color w:val="000000" w:themeColor="text1"/>
          <w:sz w:val="28"/>
          <w:szCs w:val="28"/>
        </w:rPr>
        <w:t>. Реорганизация и ликвидация Предприятия</w:t>
      </w:r>
    </w:p>
    <w:p w14:paraId="474D37E7" w14:textId="2AC43390" w:rsidR="00111F09" w:rsidRPr="004C28FC" w:rsidRDefault="00111F09" w:rsidP="00111F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Предприятие может быть реорганизовано по решению собственника его имущества в порядке, предусмотренном Гражданским </w:t>
      </w:r>
      <w:hyperlink r:id="rId17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 </w:t>
      </w:r>
      <w:hyperlink r:id="rId18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14.11.2002 </w:t>
      </w:r>
      <w:r w:rsidR="00F51D7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161-ФЗ "О государственных и муниципальных унитарных предприятиях", Федеральным </w:t>
      </w:r>
      <w:hyperlink r:id="rId19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08.08.2001 </w:t>
      </w:r>
      <w:r w:rsidR="00F51D7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129-ФЗ "О государственной регистрации юридических лиц"</w:t>
      </w:r>
      <w:r w:rsidR="00F51D7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иными федеральными законами</w:t>
      </w:r>
      <w:r w:rsidR="00F51D7B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нормативными правовыми актами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3E55A9" w14:textId="24DF219C" w:rsidR="00111F09" w:rsidRPr="004C28FC" w:rsidRDefault="00111F09" w:rsidP="00111F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Предприятие может быть также ликвидировано по решению суда по основаниям и в порядке, которые установлены Гражданским </w:t>
      </w:r>
      <w:hyperlink r:id="rId20" w:history="1">
        <w:r w:rsidRPr="004C28FC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и иными федеральными законами.</w:t>
      </w:r>
    </w:p>
    <w:p w14:paraId="3F513E7E" w14:textId="04F8832D" w:rsidR="00111F09" w:rsidRPr="004C28FC" w:rsidRDefault="00111F09" w:rsidP="00056ACB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="00CD443C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 считается реорганизованным или ликвидированным с даты внесения соответствующей записи в Единый государственный реестр юридических лиц.</w:t>
      </w:r>
    </w:p>
    <w:p w14:paraId="2548A760" w14:textId="77777777" w:rsidR="00111F09" w:rsidRPr="004C28FC" w:rsidRDefault="00111F09" w:rsidP="00111F09">
      <w:pPr>
        <w:pStyle w:val="ConsPlusNormal"/>
        <w:spacing w:before="100" w:beforeAutospacing="1" w:after="100" w:afterAutospacing="1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43C393" w14:textId="30F9964B" w:rsidR="003E5837" w:rsidRPr="004C28FC" w:rsidRDefault="003E5837" w:rsidP="003E5837">
      <w:pPr>
        <w:pStyle w:val="ConsPlusNormal"/>
        <w:spacing w:before="100" w:beforeAutospacing="1" w:after="100" w:afterAutospacing="1"/>
        <w:contextualSpacing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4C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Х</w:t>
      </w:r>
      <w:r w:rsidR="002937BE" w:rsidRPr="004C28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ранение документов предприятия</w:t>
      </w:r>
    </w:p>
    <w:p w14:paraId="60B2A3EF" w14:textId="77777777" w:rsidR="003E5837" w:rsidRPr="004C28FC" w:rsidRDefault="003E5837" w:rsidP="003E5837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47F73E" w14:textId="54C88AC8" w:rsidR="003E5837" w:rsidRPr="004C28FC" w:rsidRDefault="003E5837" w:rsidP="003E5837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6"/>
      <w:bookmarkEnd w:id="0"/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.1. Предприятие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несет ответственность за сохранность документов </w:t>
      </w:r>
      <w:r w:rsidR="00F8269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 обязано хранить в установленном порядке следующие документы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C67B1F9" w14:textId="103C8DB5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а) учредительные документы Предприятия, а также изменения, внесенные в эти документы и зарегистрированные в установленном порядке;</w:t>
      </w:r>
    </w:p>
    <w:p w14:paraId="31238921" w14:textId="1400AF7D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б) решения собственника имущества Предприятия о создании Предприятия и об утверждении перечня имущества, передаваемого Предприятию в оперативное управление, а также иные решения, связанные с созданием Предприятия;</w:t>
      </w:r>
    </w:p>
    <w:p w14:paraId="3B509194" w14:textId="35E132F0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в) документ, подтверждающий государственную регистрацию Предприятия;</w:t>
      </w:r>
    </w:p>
    <w:p w14:paraId="1CEDA566" w14:textId="3F41FF57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г) документы, подтверждающие права Предприятия на имущество, находящееся на его балансе;</w:t>
      </w:r>
    </w:p>
    <w:p w14:paraId="63EEEA3B" w14:textId="76372F93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д) внутренние документы Предприятия;</w:t>
      </w:r>
    </w:p>
    <w:p w14:paraId="5F9CD1C4" w14:textId="77777777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е) аудиторские заключения, заключения органов государственного финансового контроля;</w:t>
      </w:r>
    </w:p>
    <w:p w14:paraId="1E284178" w14:textId="331CAC14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ж) решения собственника имущества, касающиеся деятельности Предприятия;</w:t>
      </w:r>
    </w:p>
    <w:p w14:paraId="09645657" w14:textId="023C145C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з) списки аффилированных лиц Предприятия;</w:t>
      </w:r>
    </w:p>
    <w:p w14:paraId="6950EE7E" w14:textId="58631B18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и) положения о филиалах и представительствах Предприятия;</w:t>
      </w:r>
    </w:p>
    <w:p w14:paraId="5460CD79" w14:textId="77777777" w:rsidR="00F8269A" w:rsidRPr="004C28FC" w:rsidRDefault="00F8269A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к) иные документы, предусмотренные законодательством Российской Федерации.</w:t>
      </w:r>
    </w:p>
    <w:p w14:paraId="610E739B" w14:textId="00944D29" w:rsidR="003E5837" w:rsidRPr="004C28FC" w:rsidRDefault="003E5837" w:rsidP="00F8269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.2.  Сохранность и учет документов за период деятельности Предприятия обеспечивается директором Предприятия.</w:t>
      </w:r>
    </w:p>
    <w:p w14:paraId="012272ED" w14:textId="3B8174A2" w:rsidR="003E5837" w:rsidRPr="004C28FC" w:rsidRDefault="003E5837" w:rsidP="003A5C3A">
      <w:pPr>
        <w:pStyle w:val="ConsPlusNormal"/>
        <w:spacing w:before="100" w:beforeAutospacing="1" w:after="100" w:afterAutospacing="1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46C23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При ликвидации Предприятия документы </w:t>
      </w:r>
      <w:r w:rsidR="00F25C6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согласованным перечнем </w:t>
      </w:r>
      <w:r w:rsidR="003A5C3A" w:rsidRPr="004C28F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A5C3A" w:rsidRPr="004C28F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правилами, установленными уполномоченным федеральным органом исполнительной власти в сфере архивного дела, передаются в упорядоченном состоянии документов на постоянное хранение в муниципальный архив. Все работы, связанные с отбором, подготовкой и передачей архивных документов на постоянное хранение, в том числе с их упорядочением и транспортировкой, выполняются за счет средств Предприятия.</w:t>
      </w:r>
    </w:p>
    <w:p w14:paraId="36EB16DE" w14:textId="77777777" w:rsidR="00765FB3" w:rsidRPr="004C28FC" w:rsidRDefault="00765FB3" w:rsidP="00337D5D">
      <w:pPr>
        <w:jc w:val="center"/>
        <w:rPr>
          <w:color w:val="000000" w:themeColor="text1"/>
          <w:sz w:val="28"/>
          <w:szCs w:val="28"/>
        </w:rPr>
      </w:pPr>
    </w:p>
    <w:sectPr w:rsidR="00765FB3" w:rsidRPr="004C28FC" w:rsidSect="001E58D5">
      <w:headerReference w:type="default" r:id="rId21"/>
      <w:footerReference w:type="first" r:id="rId22"/>
      <w:type w:val="continuous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A83B" w14:textId="77777777" w:rsidR="00A350D5" w:rsidRDefault="00A350D5">
      <w:r>
        <w:separator/>
      </w:r>
    </w:p>
  </w:endnote>
  <w:endnote w:type="continuationSeparator" w:id="0">
    <w:p w14:paraId="1F299CE1" w14:textId="77777777" w:rsidR="00A350D5" w:rsidRDefault="00A3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2034" w14:textId="3C4B5F1B" w:rsidR="0064586C" w:rsidRPr="00F676CA" w:rsidRDefault="0064586C" w:rsidP="004C2881">
    <w:pPr>
      <w:pStyle w:val="a9"/>
      <w:divId w:val="1497306854"/>
      <w:rPr>
        <w:b/>
        <w:sz w:val="20"/>
      </w:rPr>
    </w:pPr>
    <w:r>
      <w:rPr>
        <w:b/>
        <w:sz w:val="20"/>
      </w:rPr>
      <w:t>167-п/26 (п)</w:t>
    </w:r>
    <w:r w:rsidRPr="00F676CA">
      <w:rPr>
        <w:b/>
        <w:sz w:val="20"/>
      </w:rPr>
      <w:t xml:space="preserve"> (</w:t>
    </w:r>
    <w:sdt>
      <w:sdtPr>
        <w:rPr>
          <w:b/>
          <w:sz w:val="20"/>
        </w:rPr>
        <w:alias w:val="{TagFile}{_UIVersionString}"/>
        <w:tag w:val="{TagFile}{_UIVersionString}"/>
        <w:id w:val="-78913573"/>
        <w:lock w:val="sdtContentLocked"/>
        <w:placeholder>
          <w:docPart w:val="9A1037C469DB4C71B5DFDFA48779A5CC"/>
        </w:placeholder>
      </w:sdtPr>
      <w:sdtContent>
        <w:r w:rsidRPr="00F676CA">
          <w:rPr>
            <w:b/>
            <w:sz w:val="20"/>
          </w:rPr>
          <w:t>версия</w:t>
        </w:r>
      </w:sdtContent>
    </w:sdt>
    <w:r w:rsidRPr="00F676CA">
      <w:rPr>
        <w:b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BD768" w14:textId="77777777" w:rsidR="00A350D5" w:rsidRDefault="00A350D5">
      <w:r>
        <w:separator/>
      </w:r>
    </w:p>
  </w:footnote>
  <w:footnote w:type="continuationSeparator" w:id="0">
    <w:p w14:paraId="6B70F1E8" w14:textId="77777777" w:rsidR="00A350D5" w:rsidRDefault="00A35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EE1A" w14:textId="18B95705" w:rsidR="0064586C" w:rsidRPr="00D15934" w:rsidRDefault="0064586C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46251E">
      <w:rPr>
        <w:rStyle w:val="a6"/>
        <w:noProof/>
        <w:sz w:val="26"/>
        <w:szCs w:val="26"/>
      </w:rPr>
      <w:t>15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64586C" w:rsidRDefault="0064586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EBA"/>
    <w:multiLevelType w:val="multilevel"/>
    <w:tmpl w:val="EA0C8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34737"/>
    <w:multiLevelType w:val="singleLevel"/>
    <w:tmpl w:val="BA025CA6"/>
    <w:lvl w:ilvl="0">
      <w:start w:val="4"/>
      <w:numFmt w:val="decimal"/>
      <w:lvlText w:val="6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FA64150"/>
    <w:multiLevelType w:val="singleLevel"/>
    <w:tmpl w:val="98E8A1E8"/>
    <w:lvl w:ilvl="0">
      <w:start w:val="2"/>
      <w:numFmt w:val="decimal"/>
      <w:lvlText w:val="5.%1."/>
      <w:legacy w:legacy="1" w:legacySpace="0" w:legacyIndent="4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1D21C92"/>
    <w:multiLevelType w:val="singleLevel"/>
    <w:tmpl w:val="79341FF2"/>
    <w:lvl w:ilvl="0">
      <w:start w:val="2"/>
      <w:numFmt w:val="decimal"/>
      <w:lvlText w:val="8.%1."/>
      <w:legacy w:legacy="1" w:legacySpace="0" w:legacyIndent="6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6B80FD2"/>
    <w:multiLevelType w:val="multilevel"/>
    <w:tmpl w:val="3F7AA3DE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16" w:hanging="2160"/>
      </w:pPr>
      <w:rPr>
        <w:rFonts w:hint="default"/>
      </w:rPr>
    </w:lvl>
  </w:abstractNum>
  <w:abstractNum w:abstractNumId="5" w15:restartNumberingAfterBreak="0">
    <w:nsid w:val="607C5162"/>
    <w:multiLevelType w:val="multilevel"/>
    <w:tmpl w:val="7EA88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6" w15:restartNumberingAfterBreak="0">
    <w:nsid w:val="71A81C1C"/>
    <w:multiLevelType w:val="singleLevel"/>
    <w:tmpl w:val="259C3CA8"/>
    <w:lvl w:ilvl="0">
      <w:start w:val="9"/>
      <w:numFmt w:val="decimal"/>
      <w:lvlText w:val="5.%1."/>
      <w:legacy w:legacy="1" w:legacySpace="0" w:legacyIndent="6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53139CF"/>
    <w:multiLevelType w:val="singleLevel"/>
    <w:tmpl w:val="F2E4BEB4"/>
    <w:lvl w:ilvl="0">
      <w:start w:val="1"/>
      <w:numFmt w:val="decimal"/>
      <w:lvlText w:val="7.%1."/>
      <w:legacy w:legacy="1" w:legacySpace="0" w:legacyIndent="5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CDA0919"/>
    <w:multiLevelType w:val="hybridMultilevel"/>
    <w:tmpl w:val="B9DCB62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3074F8"/>
    <w:multiLevelType w:val="multilevel"/>
    <w:tmpl w:val="40B03460"/>
    <w:lvl w:ilvl="0">
      <w:start w:val="6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 w16cid:durableId="9576444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1240066">
    <w:abstractNumId w:val="2"/>
    <w:lvlOverride w:ilvl="0">
      <w:startOverride w:val="2"/>
    </w:lvlOverride>
  </w:num>
  <w:num w:numId="3" w16cid:durableId="1328946160">
    <w:abstractNumId w:val="6"/>
    <w:lvlOverride w:ilvl="0">
      <w:startOverride w:val="9"/>
    </w:lvlOverride>
  </w:num>
  <w:num w:numId="4" w16cid:durableId="53878252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9803163">
    <w:abstractNumId w:val="1"/>
    <w:lvlOverride w:ilvl="0">
      <w:startOverride w:val="4"/>
    </w:lvlOverride>
  </w:num>
  <w:num w:numId="6" w16cid:durableId="1202129024">
    <w:abstractNumId w:val="7"/>
    <w:lvlOverride w:ilvl="0">
      <w:startOverride w:val="1"/>
    </w:lvlOverride>
  </w:num>
  <w:num w:numId="7" w16cid:durableId="442847336">
    <w:abstractNumId w:val="3"/>
    <w:lvlOverride w:ilvl="0">
      <w:startOverride w:val="2"/>
    </w:lvlOverride>
  </w:num>
  <w:num w:numId="8" w16cid:durableId="1928150064">
    <w:abstractNumId w:val="0"/>
  </w:num>
  <w:num w:numId="9" w16cid:durableId="672687533">
    <w:abstractNumId w:val="8"/>
  </w:num>
  <w:num w:numId="10" w16cid:durableId="1729644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DEB"/>
    <w:rsid w:val="000273A1"/>
    <w:rsid w:val="00037CCF"/>
    <w:rsid w:val="00040485"/>
    <w:rsid w:val="00055DBE"/>
    <w:rsid w:val="00056ACB"/>
    <w:rsid w:val="000678CD"/>
    <w:rsid w:val="0007798F"/>
    <w:rsid w:val="00080519"/>
    <w:rsid w:val="00087422"/>
    <w:rsid w:val="00095BAD"/>
    <w:rsid w:val="000A05FF"/>
    <w:rsid w:val="000A6F04"/>
    <w:rsid w:val="000A751E"/>
    <w:rsid w:val="000B3619"/>
    <w:rsid w:val="000D08AF"/>
    <w:rsid w:val="000D0C3F"/>
    <w:rsid w:val="000F61C5"/>
    <w:rsid w:val="001067EA"/>
    <w:rsid w:val="001067F4"/>
    <w:rsid w:val="00111F09"/>
    <w:rsid w:val="0012571B"/>
    <w:rsid w:val="00142859"/>
    <w:rsid w:val="001461E2"/>
    <w:rsid w:val="00146C23"/>
    <w:rsid w:val="00157186"/>
    <w:rsid w:val="0016515D"/>
    <w:rsid w:val="0016519F"/>
    <w:rsid w:val="00176DA6"/>
    <w:rsid w:val="0017704D"/>
    <w:rsid w:val="00186E4B"/>
    <w:rsid w:val="001E10EE"/>
    <w:rsid w:val="001E58D5"/>
    <w:rsid w:val="001F496C"/>
    <w:rsid w:val="00206CA4"/>
    <w:rsid w:val="0022607B"/>
    <w:rsid w:val="002430E7"/>
    <w:rsid w:val="002873B6"/>
    <w:rsid w:val="002937BE"/>
    <w:rsid w:val="002F5E68"/>
    <w:rsid w:val="00314A1B"/>
    <w:rsid w:val="00317724"/>
    <w:rsid w:val="003208AC"/>
    <w:rsid w:val="003261F7"/>
    <w:rsid w:val="00333F0B"/>
    <w:rsid w:val="00337D5D"/>
    <w:rsid w:val="003650CB"/>
    <w:rsid w:val="00374414"/>
    <w:rsid w:val="003911E3"/>
    <w:rsid w:val="003969AA"/>
    <w:rsid w:val="003A4641"/>
    <w:rsid w:val="003A5C3A"/>
    <w:rsid w:val="003C3E4D"/>
    <w:rsid w:val="003E5837"/>
    <w:rsid w:val="00401709"/>
    <w:rsid w:val="004162C6"/>
    <w:rsid w:val="004163F8"/>
    <w:rsid w:val="00422B41"/>
    <w:rsid w:val="00435DAE"/>
    <w:rsid w:val="00453A25"/>
    <w:rsid w:val="00455142"/>
    <w:rsid w:val="0046251E"/>
    <w:rsid w:val="00463CCC"/>
    <w:rsid w:val="004A16D1"/>
    <w:rsid w:val="004C2881"/>
    <w:rsid w:val="004C28FC"/>
    <w:rsid w:val="004C72C2"/>
    <w:rsid w:val="004D0EB0"/>
    <w:rsid w:val="004E372F"/>
    <w:rsid w:val="004E5AE2"/>
    <w:rsid w:val="004F61DA"/>
    <w:rsid w:val="00502266"/>
    <w:rsid w:val="005268AC"/>
    <w:rsid w:val="005300B2"/>
    <w:rsid w:val="005357DE"/>
    <w:rsid w:val="00536AE0"/>
    <w:rsid w:val="0054315D"/>
    <w:rsid w:val="005455DC"/>
    <w:rsid w:val="0055538A"/>
    <w:rsid w:val="00566BB5"/>
    <w:rsid w:val="00580B02"/>
    <w:rsid w:val="005868E7"/>
    <w:rsid w:val="005968E7"/>
    <w:rsid w:val="005B080E"/>
    <w:rsid w:val="005D0390"/>
    <w:rsid w:val="005D37AF"/>
    <w:rsid w:val="005D4239"/>
    <w:rsid w:val="005D5EB3"/>
    <w:rsid w:val="005E46FF"/>
    <w:rsid w:val="00600808"/>
    <w:rsid w:val="0060202E"/>
    <w:rsid w:val="006172C6"/>
    <w:rsid w:val="00622C50"/>
    <w:rsid w:val="0062386F"/>
    <w:rsid w:val="00625BA9"/>
    <w:rsid w:val="00630EEE"/>
    <w:rsid w:val="00631043"/>
    <w:rsid w:val="0063289F"/>
    <w:rsid w:val="0064586C"/>
    <w:rsid w:val="00654124"/>
    <w:rsid w:val="006541E0"/>
    <w:rsid w:val="0065455C"/>
    <w:rsid w:val="006620C8"/>
    <w:rsid w:val="00664033"/>
    <w:rsid w:val="00666B26"/>
    <w:rsid w:val="00677B2C"/>
    <w:rsid w:val="0068313F"/>
    <w:rsid w:val="0068386A"/>
    <w:rsid w:val="006874A9"/>
    <w:rsid w:val="006B3C38"/>
    <w:rsid w:val="006B6EBB"/>
    <w:rsid w:val="006E1097"/>
    <w:rsid w:val="006E20FA"/>
    <w:rsid w:val="006E2B8E"/>
    <w:rsid w:val="006E71B2"/>
    <w:rsid w:val="006F2222"/>
    <w:rsid w:val="006F3AB8"/>
    <w:rsid w:val="006F772C"/>
    <w:rsid w:val="007057EC"/>
    <w:rsid w:val="00716858"/>
    <w:rsid w:val="0072110A"/>
    <w:rsid w:val="00722B87"/>
    <w:rsid w:val="00737678"/>
    <w:rsid w:val="00741290"/>
    <w:rsid w:val="00752EE6"/>
    <w:rsid w:val="00763452"/>
    <w:rsid w:val="00765FB3"/>
    <w:rsid w:val="0077121E"/>
    <w:rsid w:val="00773898"/>
    <w:rsid w:val="00780D60"/>
    <w:rsid w:val="007853E2"/>
    <w:rsid w:val="007A12F7"/>
    <w:rsid w:val="007A6FA4"/>
    <w:rsid w:val="007C4B84"/>
    <w:rsid w:val="007D23EF"/>
    <w:rsid w:val="007E1709"/>
    <w:rsid w:val="00817434"/>
    <w:rsid w:val="00836503"/>
    <w:rsid w:val="008410B6"/>
    <w:rsid w:val="00846A85"/>
    <w:rsid w:val="00850601"/>
    <w:rsid w:val="00851291"/>
    <w:rsid w:val="00881598"/>
    <w:rsid w:val="008925FA"/>
    <w:rsid w:val="008A52B0"/>
    <w:rsid w:val="008C31AE"/>
    <w:rsid w:val="008C4201"/>
    <w:rsid w:val="008D2FF9"/>
    <w:rsid w:val="008E33EA"/>
    <w:rsid w:val="008E3771"/>
    <w:rsid w:val="009123BD"/>
    <w:rsid w:val="00923733"/>
    <w:rsid w:val="0092625B"/>
    <w:rsid w:val="009310D1"/>
    <w:rsid w:val="00947562"/>
    <w:rsid w:val="00962B15"/>
    <w:rsid w:val="0096419C"/>
    <w:rsid w:val="00974B44"/>
    <w:rsid w:val="00986972"/>
    <w:rsid w:val="009A62FC"/>
    <w:rsid w:val="009A7B75"/>
    <w:rsid w:val="009C63DB"/>
    <w:rsid w:val="009D438E"/>
    <w:rsid w:val="009E74C5"/>
    <w:rsid w:val="00A150CA"/>
    <w:rsid w:val="00A16553"/>
    <w:rsid w:val="00A34C2A"/>
    <w:rsid w:val="00A350D5"/>
    <w:rsid w:val="00A37078"/>
    <w:rsid w:val="00A51C31"/>
    <w:rsid w:val="00A51DC8"/>
    <w:rsid w:val="00A55EF9"/>
    <w:rsid w:val="00A574FB"/>
    <w:rsid w:val="00A70180"/>
    <w:rsid w:val="00A72D7D"/>
    <w:rsid w:val="00A96155"/>
    <w:rsid w:val="00AA7BC9"/>
    <w:rsid w:val="00AD074F"/>
    <w:rsid w:val="00AE0711"/>
    <w:rsid w:val="00AF6CAD"/>
    <w:rsid w:val="00B11972"/>
    <w:rsid w:val="00B2509A"/>
    <w:rsid w:val="00B32FC9"/>
    <w:rsid w:val="00B53AF4"/>
    <w:rsid w:val="00B61900"/>
    <w:rsid w:val="00B62C0F"/>
    <w:rsid w:val="00B909A8"/>
    <w:rsid w:val="00B91EAE"/>
    <w:rsid w:val="00B92B89"/>
    <w:rsid w:val="00BA4685"/>
    <w:rsid w:val="00BA5CE7"/>
    <w:rsid w:val="00BB2AE1"/>
    <w:rsid w:val="00BD30A3"/>
    <w:rsid w:val="00BD6FF6"/>
    <w:rsid w:val="00BF00DF"/>
    <w:rsid w:val="00C126D4"/>
    <w:rsid w:val="00C13EBE"/>
    <w:rsid w:val="00C17159"/>
    <w:rsid w:val="00C41956"/>
    <w:rsid w:val="00C73BE0"/>
    <w:rsid w:val="00C80A8A"/>
    <w:rsid w:val="00C8203B"/>
    <w:rsid w:val="00C857B3"/>
    <w:rsid w:val="00C86C57"/>
    <w:rsid w:val="00C923A6"/>
    <w:rsid w:val="00CC2B24"/>
    <w:rsid w:val="00CD0931"/>
    <w:rsid w:val="00CD303C"/>
    <w:rsid w:val="00CD443C"/>
    <w:rsid w:val="00CD4541"/>
    <w:rsid w:val="00CE0678"/>
    <w:rsid w:val="00D018BF"/>
    <w:rsid w:val="00D076AD"/>
    <w:rsid w:val="00D1048B"/>
    <w:rsid w:val="00D10A20"/>
    <w:rsid w:val="00D11F57"/>
    <w:rsid w:val="00D120AB"/>
    <w:rsid w:val="00D14A49"/>
    <w:rsid w:val="00D15934"/>
    <w:rsid w:val="00D20BF1"/>
    <w:rsid w:val="00D2164F"/>
    <w:rsid w:val="00D304BD"/>
    <w:rsid w:val="00D36237"/>
    <w:rsid w:val="00D417AF"/>
    <w:rsid w:val="00D469EF"/>
    <w:rsid w:val="00D66824"/>
    <w:rsid w:val="00D81E61"/>
    <w:rsid w:val="00D948DD"/>
    <w:rsid w:val="00DB6A55"/>
    <w:rsid w:val="00DC2988"/>
    <w:rsid w:val="00DD326A"/>
    <w:rsid w:val="00DF159B"/>
    <w:rsid w:val="00DF4928"/>
    <w:rsid w:val="00E06A5E"/>
    <w:rsid w:val="00E25BD6"/>
    <w:rsid w:val="00E32FF6"/>
    <w:rsid w:val="00E43D42"/>
    <w:rsid w:val="00E44CAC"/>
    <w:rsid w:val="00E47EED"/>
    <w:rsid w:val="00E56736"/>
    <w:rsid w:val="00E62C13"/>
    <w:rsid w:val="00E96F01"/>
    <w:rsid w:val="00EA30FC"/>
    <w:rsid w:val="00EA335E"/>
    <w:rsid w:val="00EE5761"/>
    <w:rsid w:val="00F15918"/>
    <w:rsid w:val="00F21860"/>
    <w:rsid w:val="00F23320"/>
    <w:rsid w:val="00F25C6A"/>
    <w:rsid w:val="00F2648D"/>
    <w:rsid w:val="00F30FB0"/>
    <w:rsid w:val="00F51D7B"/>
    <w:rsid w:val="00F636F0"/>
    <w:rsid w:val="00F676CA"/>
    <w:rsid w:val="00F7029D"/>
    <w:rsid w:val="00F8269A"/>
    <w:rsid w:val="00F8432B"/>
    <w:rsid w:val="00F952D0"/>
    <w:rsid w:val="00FC4D29"/>
    <w:rsid w:val="00FE240C"/>
    <w:rsid w:val="00FF3A63"/>
    <w:rsid w:val="00FF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E06A5E"/>
    <w:pPr>
      <w:ind w:left="720"/>
      <w:contextualSpacing/>
    </w:pPr>
  </w:style>
  <w:style w:type="paragraph" w:customStyle="1" w:styleId="ConsPlusNormal">
    <w:name w:val="ConsPlusNormal"/>
    <w:rsid w:val="003E58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7A6FA4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7A6FA4"/>
    <w:pPr>
      <w:spacing w:before="100" w:beforeAutospacing="1" w:after="100" w:afterAutospacing="1"/>
    </w:pPr>
  </w:style>
  <w:style w:type="character" w:customStyle="1" w:styleId="organictextcontentspan">
    <w:name w:val="organictextcontentspan"/>
    <w:basedOn w:val="a0"/>
    <w:rsid w:val="00B62C0F"/>
  </w:style>
  <w:style w:type="character" w:customStyle="1" w:styleId="a11yhidden">
    <w:name w:val="a11yhidden"/>
    <w:basedOn w:val="a0"/>
    <w:rsid w:val="00B62C0F"/>
  </w:style>
  <w:style w:type="character" w:styleId="ae">
    <w:name w:val="Strong"/>
    <w:basedOn w:val="a0"/>
    <w:uiPriority w:val="22"/>
    <w:qFormat/>
    <w:rsid w:val="000A05FF"/>
    <w:rPr>
      <w:b/>
      <w:bCs/>
    </w:rPr>
  </w:style>
  <w:style w:type="paragraph" w:customStyle="1" w:styleId="ConsPlusTitle">
    <w:name w:val="ConsPlusTitle"/>
    <w:rsid w:val="00630EE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customStyle="1" w:styleId="markdown-word">
    <w:name w:val="markdown-word"/>
    <w:basedOn w:val="a0"/>
    <w:rsid w:val="00C8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1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4982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48800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5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765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3740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7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353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7401">
                      <w:marLeft w:val="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8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8FA9C6B4B483FA8A79C9A302690D3D29B5E3F1349F945C742536B44DF833C21591D1D27223F4EFC5E334C27D726978DBC9D4BA0CB9985B87rEc3I" TargetMode="External"/><Relationship Id="rId18" Type="http://schemas.openxmlformats.org/officeDocument/2006/relationships/hyperlink" Target="consultantplus://offline/ref=8FA9C6B4B483FA8A79C9A302690D3D29B5E3F1349F945C742536B44DF833C21583D18A7E22FCF3C4E021942C37r3c4I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8FA9C6B4B483FA8A79C9A302690D3D29B5E3F1349F945C742536B44DF833C21583D18A7E22FCF3C4E021942C37r3c4I" TargetMode="External"/><Relationship Id="rId17" Type="http://schemas.openxmlformats.org/officeDocument/2006/relationships/hyperlink" Target="consultantplus://offline/ref=8FA9C6B4B483FA8A79C9A302690D3D29B5E2F23297915C742536B44DF833C21583D18A7E22FCF3C4E021942C37r3c4I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128507&amp;rnd=3728CF9BBAC035B69CB25E24629A2FDA&amp;dst=100013&amp;fld=134" TargetMode="External"/><Relationship Id="rId20" Type="http://schemas.openxmlformats.org/officeDocument/2006/relationships/hyperlink" Target="consultantplus://offline/ref=8FA9C6B4B483FA8A79C9A302690D3D29B5E2F23297915C742536B44DF833C21583D18A7E22FCF3C4E021942C37r3c4I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8FA9C6B4B483FA8A79C9A302690D3D29B5E3F1349F945C742536B44DF833C21591D1D27223F4ECC3E534C27D726978DBC9D4BA0CB9985B87rEc3I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8FA9C6B4B483FA8A79C9A302690D3D29B5E2F23297915C742536B44DF833C21583D18A7E22FCF3C4E021942C37r3c4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consultantplus://offline/ref=8FA9C6B4B483FA8A79C9A302690D3D29B5E2F23296915C742536B44DF833C21583D18A7E22FCF3C4E021942C37r3c4I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8FA9C6B4B483FA8A79C9A302690D3D29B5E3F1349F945C742536B44DF833C21591D1D27223F4EFC4E534C27D726978DBC9D4BA0CB9985B87rEc3I" TargetMode="External"/><Relationship Id="rId22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1037C469DB4C71B5DFDFA48779A5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CF20C-818E-41F8-8C02-FA3E310E6F62}"/>
      </w:docPartPr>
      <w:docPartBody>
        <w:p w:rsidR="00590674" w:rsidRDefault="00D94EE6" w:rsidP="00D94EE6">
          <w:pPr>
            <w:pStyle w:val="9A1037C469DB4C71B5DFDFA48779A5C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DEAA2B0CB2B4D1DB708C00B385BA1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408340-7A8D-4BF2-ABB5-0FB02E9F6046}"/>
      </w:docPartPr>
      <w:docPartBody>
        <w:p w:rsidR="00822B8A" w:rsidRDefault="006E27C7" w:rsidP="006E27C7">
          <w:pPr>
            <w:pStyle w:val="ADEAA2B0CB2B4D1DB708C00B385BA12D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  <w:docPart>
      <w:docPartPr>
        <w:name w:val="8E38CB170A464A8D8B96B3B85227DE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591D85-5B3C-4A87-8446-473B177838B3}"/>
      </w:docPartPr>
      <w:docPartBody>
        <w:p w:rsidR="00822B8A" w:rsidRDefault="006E27C7" w:rsidP="006E27C7">
          <w:pPr>
            <w:pStyle w:val="8E38CB170A464A8D8B96B3B85227DE09"/>
          </w:pPr>
          <w:r w:rsidRPr="00445444">
            <w:rPr>
              <w:sz w:val="28"/>
              <w:szCs w:val="28"/>
              <w:lang w:val="en-US"/>
            </w:rPr>
            <w:t>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E6"/>
    <w:rsid w:val="000D08AF"/>
    <w:rsid w:val="003056B7"/>
    <w:rsid w:val="00326921"/>
    <w:rsid w:val="00383194"/>
    <w:rsid w:val="004409F1"/>
    <w:rsid w:val="00590674"/>
    <w:rsid w:val="005D4239"/>
    <w:rsid w:val="006E27C7"/>
    <w:rsid w:val="007B657B"/>
    <w:rsid w:val="00822B8A"/>
    <w:rsid w:val="009B2341"/>
    <w:rsid w:val="00AF75E8"/>
    <w:rsid w:val="00B06F6F"/>
    <w:rsid w:val="00D94EE6"/>
    <w:rsid w:val="00EE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4EE6"/>
  </w:style>
  <w:style w:type="paragraph" w:customStyle="1" w:styleId="9A1037C469DB4C71B5DFDFA48779A5CC">
    <w:name w:val="9A1037C469DB4C71B5DFDFA48779A5CC"/>
    <w:rsid w:val="00D94EE6"/>
  </w:style>
  <w:style w:type="paragraph" w:customStyle="1" w:styleId="ADEAA2B0CB2B4D1DB708C00B385BA12D">
    <w:name w:val="ADEAA2B0CB2B4D1DB708C00B385BA12D"/>
    <w:rsid w:val="006E27C7"/>
  </w:style>
  <w:style w:type="paragraph" w:customStyle="1" w:styleId="8E38CB170A464A8D8B96B3B85227DE09">
    <w:name w:val="8E38CB170A464A8D8B96B3B85227DE09"/>
    <w:rsid w:val="006E27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1305D-BA08-452A-A724-BBC3A1D3CE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User</cp:lastModifiedBy>
  <cp:revision>124</cp:revision>
  <cp:lastPrinted>2008-03-14T00:47:00Z</cp:lastPrinted>
  <dcterms:created xsi:type="dcterms:W3CDTF">2016-04-18T22:59:00Z</dcterms:created>
  <dcterms:modified xsi:type="dcterms:W3CDTF">2026-04-07T22:15:00Z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