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780D60" w14:paraId="54CCDD08" w14:textId="77777777" w:rsidTr="004C34ED">
        <w:tc>
          <w:tcPr>
            <w:tcW w:w="4820" w:type="dxa"/>
          </w:tcPr>
          <w:p w14:paraId="372D218F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279056F2" w14:textId="2A6335D8" w:rsidR="00551B3F" w:rsidRDefault="00551B3F" w:rsidP="004C34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 w14:paraId="6764395C" w14:textId="77777777" w:rsidR="00551B3F" w:rsidRPr="00780D60" w:rsidRDefault="00551B3F" w:rsidP="004C34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Pr="00780D60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ю</w:t>
            </w:r>
            <w:r w:rsidRPr="00780D60">
              <w:rPr>
                <w:sz w:val="28"/>
                <w:szCs w:val="28"/>
              </w:rPr>
              <w:t xml:space="preserve"> администрации</w:t>
            </w:r>
          </w:p>
          <w:p w14:paraId="0AF96826" w14:textId="77777777" w:rsidR="00551B3F" w:rsidRDefault="00551B3F" w:rsidP="004C34ED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 </w:t>
            </w:r>
          </w:p>
          <w:p w14:paraId="08AC4B2E" w14:textId="28492793" w:rsidR="00317724" w:rsidRPr="00780D60" w:rsidRDefault="00551B3F" w:rsidP="004C34ED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7405B9">
              <w:rPr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  <w:u w:val="single"/>
                </w:rPr>
                <w:alias w:val="{RegDate}"/>
                <w:tag w:val="{RegDate}"/>
                <w:id w:val="-2141340449"/>
                <w:placeholder>
                  <w:docPart w:val="84607A7B24A04F50ACCEF46846412601"/>
                </w:placeholder>
              </w:sdtPr>
              <w:sdtContent>
                <w:r w:rsidR="007C42ED">
                  <w:rPr>
                    <w:sz w:val="28"/>
                    <w:szCs w:val="28"/>
                    <w:u w:val="single"/>
                  </w:rPr>
                  <w:t>10.08.2026</w:t>
                </w:r>
              </w:sdtContent>
            </w:sdt>
            <w:r w:rsidRPr="00222FA7">
              <w:rPr>
                <w:sz w:val="28"/>
                <w:szCs w:val="28"/>
              </w:rPr>
              <w:t xml:space="preserve"> № </w:t>
            </w:r>
            <w:sdt>
              <w:sdtPr>
                <w:rPr>
                  <w:sz w:val="28"/>
                  <w:szCs w:val="28"/>
                  <w:u w:val="single"/>
                  <w:lang w:val="en-US"/>
                </w:rPr>
                <w:alias w:val="{RegNumber}"/>
                <w:tag w:val="{RegNumber}"/>
                <w:id w:val="-1042516414"/>
                <w:placeholder>
                  <w:docPart w:val="EAA2374DEDC543BBBB665BCB3A9CA114"/>
                </w:placeholder>
              </w:sdtPr>
              <w:sdtContent>
                <w:r w:rsidR="007C42ED">
                  <w:rPr>
                    <w:sz w:val="28"/>
                    <w:szCs w:val="28"/>
                    <w:u w:val="single"/>
                  </w:rPr>
                  <w:t>453-п/26</w:t>
                </w:r>
              </w:sdtContent>
            </w:sdt>
          </w:p>
        </w:tc>
      </w:tr>
      <w:tr w:rsidR="00780D60" w14:paraId="241B5F5B" w14:textId="77777777" w:rsidTr="004C34ED">
        <w:tc>
          <w:tcPr>
            <w:tcW w:w="4820" w:type="dxa"/>
          </w:tcPr>
          <w:p w14:paraId="52485405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3BCC3509" w14:textId="47E2BF30" w:rsidR="00780D60" w:rsidRPr="00780D60" w:rsidRDefault="00780D60" w:rsidP="004C34ED">
            <w:pPr>
              <w:jc w:val="right"/>
              <w:rPr>
                <w:sz w:val="28"/>
                <w:szCs w:val="28"/>
              </w:rPr>
            </w:pPr>
          </w:p>
        </w:tc>
      </w:tr>
      <w:tr w:rsidR="00780D60" w14:paraId="75F5F3EF" w14:textId="77777777" w:rsidTr="004C34ED">
        <w:tc>
          <w:tcPr>
            <w:tcW w:w="4820" w:type="dxa"/>
          </w:tcPr>
          <w:p w14:paraId="4925EBAB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0AACB3C1" w14:textId="5AE136C6" w:rsidR="00551B3F" w:rsidRPr="007D0079" w:rsidRDefault="00551B3F" w:rsidP="004C34ED">
            <w:pPr>
              <w:suppressAutoHyphens/>
              <w:jc w:val="right"/>
              <w:rPr>
                <w:sz w:val="28"/>
                <w:szCs w:val="28"/>
              </w:rPr>
            </w:pPr>
            <w:r w:rsidRPr="007D0079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2</w:t>
            </w:r>
          </w:p>
          <w:p w14:paraId="246C9DFF" w14:textId="1CC541D5" w:rsidR="00780D60" w:rsidRPr="00780D60" w:rsidRDefault="00551B3F" w:rsidP="004C34ED">
            <w:pPr>
              <w:suppressAutoHyphens/>
              <w:jc w:val="right"/>
              <w:rPr>
                <w:sz w:val="28"/>
                <w:szCs w:val="28"/>
              </w:rPr>
            </w:pPr>
            <w:r w:rsidRPr="007D0079">
              <w:rPr>
                <w:sz w:val="28"/>
                <w:szCs w:val="28"/>
              </w:rPr>
              <w:t xml:space="preserve">«Порядку (плану) действий по ликвидации последствий аварийных ситуаций в сфере теплоснабжения на территории Углегорского муниципального округа Сахалинской области», утверждённому постановлением администрации Углегорского муниципального округа Сахалинской области от 11.02.2026 </w:t>
            </w:r>
            <w:r w:rsidR="004C34ED">
              <w:rPr>
                <w:sz w:val="28"/>
                <w:szCs w:val="28"/>
              </w:rPr>
              <w:t xml:space="preserve">   </w:t>
            </w:r>
            <w:r w:rsidRPr="007D0079">
              <w:rPr>
                <w:sz w:val="28"/>
                <w:szCs w:val="28"/>
              </w:rPr>
              <w:t xml:space="preserve">№ 68-п/26 </w:t>
            </w:r>
          </w:p>
        </w:tc>
      </w:tr>
    </w:tbl>
    <w:p w14:paraId="5CB54258" w14:textId="077DD857" w:rsidR="00337D5D" w:rsidRDefault="00337D5D" w:rsidP="00337D5D">
      <w:pPr>
        <w:jc w:val="center"/>
      </w:pPr>
    </w:p>
    <w:p w14:paraId="21628702" w14:textId="77777777" w:rsidR="00337D5D" w:rsidRPr="00337D5D" w:rsidRDefault="00337D5D" w:rsidP="00337D5D"/>
    <w:p w14:paraId="342B4010" w14:textId="77777777" w:rsidR="00551B3F" w:rsidRPr="004C34ED" w:rsidRDefault="00551B3F" w:rsidP="00551B3F">
      <w:pPr>
        <w:widowControl w:val="0"/>
        <w:suppressAutoHyphens/>
        <w:autoSpaceDE w:val="0"/>
        <w:autoSpaceDN w:val="0"/>
        <w:contextualSpacing/>
        <w:jc w:val="center"/>
        <w:rPr>
          <w:b/>
          <w:sz w:val="28"/>
          <w:szCs w:val="28"/>
        </w:rPr>
      </w:pPr>
      <w:r w:rsidRPr="004C34ED">
        <w:rPr>
          <w:b/>
          <w:sz w:val="28"/>
          <w:szCs w:val="28"/>
        </w:rPr>
        <w:t xml:space="preserve">Сведения </w:t>
      </w:r>
    </w:p>
    <w:p w14:paraId="7A45789B" w14:textId="77777777" w:rsidR="00551B3F" w:rsidRPr="004C34ED" w:rsidRDefault="00551B3F" w:rsidP="00551B3F">
      <w:pPr>
        <w:widowControl w:val="0"/>
        <w:suppressAutoHyphens/>
        <w:autoSpaceDE w:val="0"/>
        <w:autoSpaceDN w:val="0"/>
        <w:contextualSpacing/>
        <w:jc w:val="center"/>
        <w:rPr>
          <w:b/>
          <w:sz w:val="28"/>
          <w:szCs w:val="28"/>
        </w:rPr>
      </w:pPr>
      <w:r w:rsidRPr="004C34ED">
        <w:rPr>
          <w:b/>
          <w:sz w:val="28"/>
          <w:szCs w:val="28"/>
        </w:rPr>
        <w:t>о телефонах диспетчерских служб</w:t>
      </w:r>
    </w:p>
    <w:p w14:paraId="5630C77F" w14:textId="77777777" w:rsidR="00551B3F" w:rsidRPr="003C4BAF" w:rsidRDefault="00551B3F" w:rsidP="00551B3F">
      <w:pPr>
        <w:widowControl w:val="0"/>
        <w:suppressAutoHyphens/>
        <w:autoSpaceDE w:val="0"/>
        <w:autoSpaceDN w:val="0"/>
        <w:ind w:firstLine="709"/>
        <w:contextualSpacing/>
        <w:jc w:val="center"/>
        <w:rPr>
          <w:bCs/>
          <w:sz w:val="28"/>
          <w:szCs w:val="28"/>
        </w:rPr>
      </w:pPr>
      <w:r w:rsidRPr="003C4BAF">
        <w:rPr>
          <w:bCs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2108"/>
        <w:gridCol w:w="1450"/>
        <w:gridCol w:w="1581"/>
        <w:gridCol w:w="2499"/>
      </w:tblGrid>
      <w:tr w:rsidR="00551B3F" w:rsidRPr="003C4BAF" w14:paraId="56C6B055" w14:textId="77777777" w:rsidTr="00193B95">
        <w:tc>
          <w:tcPr>
            <w:tcW w:w="913" w:type="pct"/>
            <w:vAlign w:val="center"/>
          </w:tcPr>
          <w:p w14:paraId="28623046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28" w:type="pct"/>
            <w:vAlign w:val="center"/>
          </w:tcPr>
          <w:p w14:paraId="59E2BECD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Почтовый адрес (местонахождение)</w:t>
            </w:r>
          </w:p>
        </w:tc>
        <w:tc>
          <w:tcPr>
            <w:tcW w:w="776" w:type="pct"/>
            <w:vAlign w:val="center"/>
          </w:tcPr>
          <w:p w14:paraId="6ABEA25A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Режим работы</w:t>
            </w:r>
          </w:p>
        </w:tc>
        <w:tc>
          <w:tcPr>
            <w:tcW w:w="846" w:type="pct"/>
            <w:vAlign w:val="center"/>
          </w:tcPr>
          <w:p w14:paraId="2E673568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Номер телефона</w:t>
            </w:r>
          </w:p>
        </w:tc>
        <w:tc>
          <w:tcPr>
            <w:tcW w:w="1337" w:type="pct"/>
            <w:vAlign w:val="center"/>
          </w:tcPr>
          <w:p w14:paraId="4878A109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 xml:space="preserve">Адрес </w:t>
            </w:r>
            <w:proofErr w:type="spellStart"/>
            <w:proofErr w:type="gramStart"/>
            <w:r w:rsidRPr="003C4BAF">
              <w:rPr>
                <w:sz w:val="20"/>
                <w:szCs w:val="20"/>
              </w:rPr>
              <w:t>эл.почты</w:t>
            </w:r>
            <w:proofErr w:type="spellEnd"/>
            <w:proofErr w:type="gramEnd"/>
          </w:p>
        </w:tc>
      </w:tr>
      <w:tr w:rsidR="00551B3F" w:rsidRPr="003C4BAF" w14:paraId="541B3B71" w14:textId="77777777" w:rsidTr="00193B95">
        <w:tc>
          <w:tcPr>
            <w:tcW w:w="913" w:type="pct"/>
            <w:vAlign w:val="center"/>
          </w:tcPr>
          <w:p w14:paraId="1F679375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МКУ «Единая дежурно-диспетчерская служба Углегорского муниципального округа»</w:t>
            </w:r>
          </w:p>
        </w:tc>
        <w:tc>
          <w:tcPr>
            <w:tcW w:w="1128" w:type="pct"/>
            <w:vAlign w:val="center"/>
          </w:tcPr>
          <w:p w14:paraId="6390BC87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694920, Сахалинская область, г. Углегорск, ул. Свободная, д. 1</w:t>
            </w:r>
          </w:p>
        </w:tc>
        <w:tc>
          <w:tcPr>
            <w:tcW w:w="776" w:type="pct"/>
            <w:vAlign w:val="center"/>
          </w:tcPr>
          <w:p w14:paraId="429D7CC1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круглосуточно</w:t>
            </w:r>
          </w:p>
        </w:tc>
        <w:tc>
          <w:tcPr>
            <w:tcW w:w="846" w:type="pct"/>
            <w:vAlign w:val="center"/>
          </w:tcPr>
          <w:p w14:paraId="2EC7DFAA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 xml:space="preserve">+7 (42432) </w:t>
            </w:r>
            <w:r>
              <w:rPr>
                <w:sz w:val="20"/>
                <w:szCs w:val="20"/>
              </w:rPr>
              <w:t xml:space="preserve">              </w:t>
            </w:r>
            <w:r w:rsidRPr="003C4BAF">
              <w:rPr>
                <w:sz w:val="20"/>
                <w:szCs w:val="20"/>
              </w:rPr>
              <w:t>44-824</w:t>
            </w:r>
          </w:p>
        </w:tc>
        <w:tc>
          <w:tcPr>
            <w:tcW w:w="1337" w:type="pct"/>
            <w:vAlign w:val="center"/>
          </w:tcPr>
          <w:p w14:paraId="44DC57A5" w14:textId="77777777" w:rsidR="00551B3F" w:rsidRPr="003C4BAF" w:rsidRDefault="00551B3F" w:rsidP="00193B95">
            <w:pPr>
              <w:jc w:val="center"/>
              <w:rPr>
                <w:sz w:val="20"/>
                <w:szCs w:val="20"/>
                <w:lang w:val="en-US"/>
              </w:rPr>
            </w:pPr>
            <w:r w:rsidRPr="003C4BAF">
              <w:rPr>
                <w:sz w:val="20"/>
                <w:szCs w:val="20"/>
                <w:lang w:val="en-US"/>
              </w:rPr>
              <w:t>eddsugo@sakhalin.gov.ru</w:t>
            </w:r>
          </w:p>
        </w:tc>
      </w:tr>
      <w:tr w:rsidR="00551B3F" w:rsidRPr="003C4BAF" w14:paraId="6717F3E1" w14:textId="77777777" w:rsidTr="00193B95">
        <w:tc>
          <w:tcPr>
            <w:tcW w:w="913" w:type="pct"/>
            <w:vAlign w:val="center"/>
          </w:tcPr>
          <w:p w14:paraId="33C44A79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ОКУ "Пожарно-спасательная служба Сахалинской области" ОСП Углегорский пожарно-спасательный отряд</w:t>
            </w:r>
          </w:p>
        </w:tc>
        <w:tc>
          <w:tcPr>
            <w:tcW w:w="1128" w:type="pct"/>
            <w:vAlign w:val="center"/>
          </w:tcPr>
          <w:p w14:paraId="0C69D76E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694920, Сахалинская область, г. Углегорск, ул. Портовая, д. 17</w:t>
            </w:r>
          </w:p>
        </w:tc>
        <w:tc>
          <w:tcPr>
            <w:tcW w:w="776" w:type="pct"/>
            <w:vAlign w:val="center"/>
          </w:tcPr>
          <w:p w14:paraId="537A57C6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круглосуточно</w:t>
            </w:r>
          </w:p>
        </w:tc>
        <w:tc>
          <w:tcPr>
            <w:tcW w:w="846" w:type="pct"/>
            <w:vAlign w:val="center"/>
          </w:tcPr>
          <w:p w14:paraId="17862558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 xml:space="preserve">+7 (42432) </w:t>
            </w:r>
            <w:r>
              <w:rPr>
                <w:sz w:val="20"/>
                <w:szCs w:val="20"/>
              </w:rPr>
              <w:t xml:space="preserve">               </w:t>
            </w:r>
            <w:r w:rsidRPr="003C4BAF">
              <w:rPr>
                <w:sz w:val="20"/>
                <w:szCs w:val="20"/>
              </w:rPr>
              <w:t>37-113</w:t>
            </w:r>
          </w:p>
        </w:tc>
        <w:tc>
          <w:tcPr>
            <w:tcW w:w="1337" w:type="pct"/>
            <w:vAlign w:val="center"/>
          </w:tcPr>
          <w:p w14:paraId="10534F5A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proofErr w:type="spellStart"/>
            <w:r w:rsidRPr="003C4BAF">
              <w:rPr>
                <w:sz w:val="20"/>
                <w:szCs w:val="20"/>
                <w:lang w:val="en-US"/>
              </w:rPr>
              <w:t>upps</w:t>
            </w:r>
            <w:proofErr w:type="spellEnd"/>
            <w:r w:rsidRPr="003C4BAF">
              <w:rPr>
                <w:sz w:val="20"/>
                <w:szCs w:val="20"/>
              </w:rPr>
              <w:t>65</w:t>
            </w:r>
            <w:proofErr w:type="spellStart"/>
            <w:r w:rsidRPr="003C4BAF">
              <w:rPr>
                <w:sz w:val="20"/>
                <w:szCs w:val="20"/>
                <w:lang w:val="en-US"/>
              </w:rPr>
              <w:t>disp</w:t>
            </w:r>
            <w:proofErr w:type="spellEnd"/>
            <w:r w:rsidRPr="003C4BAF">
              <w:rPr>
                <w:sz w:val="20"/>
                <w:szCs w:val="20"/>
              </w:rPr>
              <w:t>.</w:t>
            </w:r>
            <w:proofErr w:type="spellStart"/>
            <w:r w:rsidRPr="003C4BAF">
              <w:rPr>
                <w:sz w:val="20"/>
                <w:szCs w:val="20"/>
                <w:lang w:val="en-US"/>
              </w:rPr>
              <w:t>uglegorsk</w:t>
            </w:r>
            <w:proofErr w:type="spellEnd"/>
            <w:r w:rsidRPr="003C4BAF">
              <w:rPr>
                <w:sz w:val="20"/>
                <w:szCs w:val="20"/>
              </w:rPr>
              <w:t>@</w:t>
            </w:r>
            <w:r w:rsidRPr="003C4BAF">
              <w:rPr>
                <w:sz w:val="20"/>
                <w:szCs w:val="20"/>
                <w:lang w:val="en-US"/>
              </w:rPr>
              <w:t>mail.ru</w:t>
            </w:r>
          </w:p>
        </w:tc>
      </w:tr>
      <w:tr w:rsidR="00551B3F" w:rsidRPr="003C4BAF" w14:paraId="72AB59FC" w14:textId="77777777" w:rsidTr="00193B95">
        <w:tc>
          <w:tcPr>
            <w:tcW w:w="913" w:type="pct"/>
            <w:vAlign w:val="center"/>
          </w:tcPr>
          <w:p w14:paraId="1CF3E3D2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Дежурная часть ОМВД России по Углегорскому муниципальному округу</w:t>
            </w:r>
          </w:p>
        </w:tc>
        <w:tc>
          <w:tcPr>
            <w:tcW w:w="1128" w:type="pct"/>
            <w:vAlign w:val="center"/>
          </w:tcPr>
          <w:p w14:paraId="5377A40A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694920, Сахалинская область, г. Углегорск, пер. Лейтенанта Капасина, д. 15</w:t>
            </w:r>
          </w:p>
        </w:tc>
        <w:tc>
          <w:tcPr>
            <w:tcW w:w="776" w:type="pct"/>
            <w:vAlign w:val="center"/>
          </w:tcPr>
          <w:p w14:paraId="2FDCE8AE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круглосуточно</w:t>
            </w:r>
          </w:p>
        </w:tc>
        <w:tc>
          <w:tcPr>
            <w:tcW w:w="846" w:type="pct"/>
            <w:vAlign w:val="center"/>
          </w:tcPr>
          <w:p w14:paraId="48D714E8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 xml:space="preserve">+7 (42432) </w:t>
            </w:r>
            <w:r>
              <w:rPr>
                <w:sz w:val="20"/>
                <w:szCs w:val="20"/>
              </w:rPr>
              <w:t xml:space="preserve">           </w:t>
            </w:r>
            <w:r w:rsidRPr="003C4BAF">
              <w:rPr>
                <w:sz w:val="20"/>
                <w:szCs w:val="20"/>
              </w:rPr>
              <w:t>44-751</w:t>
            </w:r>
          </w:p>
        </w:tc>
        <w:tc>
          <w:tcPr>
            <w:tcW w:w="1337" w:type="pct"/>
            <w:vAlign w:val="center"/>
          </w:tcPr>
          <w:p w14:paraId="7E49DCDF" w14:textId="77777777" w:rsidR="00551B3F" w:rsidRPr="003C4BAF" w:rsidRDefault="00551B3F" w:rsidP="00193B95">
            <w:pPr>
              <w:jc w:val="center"/>
              <w:rPr>
                <w:sz w:val="20"/>
                <w:szCs w:val="20"/>
                <w:lang w:val="en-US"/>
              </w:rPr>
            </w:pPr>
            <w:r w:rsidRPr="003C4BAF">
              <w:rPr>
                <w:sz w:val="20"/>
                <w:szCs w:val="20"/>
                <w:lang w:val="en-US"/>
              </w:rPr>
              <w:t>dch_uglegorsk.65@mvd.ru</w:t>
            </w:r>
          </w:p>
        </w:tc>
      </w:tr>
      <w:tr w:rsidR="00551B3F" w:rsidRPr="003C4BAF" w14:paraId="662BAD7B" w14:textId="77777777" w:rsidTr="00193B95">
        <w:tc>
          <w:tcPr>
            <w:tcW w:w="913" w:type="pct"/>
            <w:vAlign w:val="center"/>
          </w:tcPr>
          <w:p w14:paraId="32A805DE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СМП ГБУЗ СО «Углегорская ЦРБ»</w:t>
            </w:r>
          </w:p>
        </w:tc>
        <w:tc>
          <w:tcPr>
            <w:tcW w:w="1128" w:type="pct"/>
            <w:vAlign w:val="center"/>
          </w:tcPr>
          <w:p w14:paraId="72F5F016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694920, Сахалинская область, г. Углегорск, ул. Победы, д. 153</w:t>
            </w:r>
          </w:p>
        </w:tc>
        <w:tc>
          <w:tcPr>
            <w:tcW w:w="776" w:type="pct"/>
            <w:vAlign w:val="center"/>
          </w:tcPr>
          <w:p w14:paraId="60085F0C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круглосуточно</w:t>
            </w:r>
          </w:p>
        </w:tc>
        <w:tc>
          <w:tcPr>
            <w:tcW w:w="846" w:type="pct"/>
            <w:vAlign w:val="center"/>
          </w:tcPr>
          <w:p w14:paraId="3C332E4B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 xml:space="preserve">+7 (42432) </w:t>
            </w:r>
            <w:r>
              <w:rPr>
                <w:sz w:val="20"/>
                <w:szCs w:val="20"/>
              </w:rPr>
              <w:t xml:space="preserve">         </w:t>
            </w:r>
            <w:r w:rsidRPr="003C4BAF">
              <w:rPr>
                <w:sz w:val="20"/>
                <w:szCs w:val="20"/>
              </w:rPr>
              <w:t>43-303</w:t>
            </w:r>
          </w:p>
        </w:tc>
        <w:tc>
          <w:tcPr>
            <w:tcW w:w="1337" w:type="pct"/>
            <w:vAlign w:val="center"/>
          </w:tcPr>
          <w:p w14:paraId="1283D268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  <w:lang w:val="en-US"/>
              </w:rPr>
              <w:t>pr</w:t>
            </w:r>
            <w:r w:rsidRPr="003C4BAF">
              <w:rPr>
                <w:sz w:val="20"/>
                <w:szCs w:val="20"/>
              </w:rPr>
              <w:t>.</w:t>
            </w:r>
            <w:proofErr w:type="spellStart"/>
            <w:r w:rsidRPr="003C4BAF">
              <w:rPr>
                <w:sz w:val="20"/>
                <w:szCs w:val="20"/>
                <w:lang w:val="en-US"/>
              </w:rPr>
              <w:t>uglcrb</w:t>
            </w:r>
            <w:proofErr w:type="spellEnd"/>
            <w:r w:rsidRPr="003C4BAF">
              <w:rPr>
                <w:sz w:val="20"/>
                <w:szCs w:val="20"/>
              </w:rPr>
              <w:t>@</w:t>
            </w:r>
            <w:proofErr w:type="spellStart"/>
            <w:r w:rsidRPr="003C4BAF">
              <w:rPr>
                <w:sz w:val="20"/>
                <w:szCs w:val="20"/>
                <w:lang w:val="en-US"/>
              </w:rPr>
              <w:t>sakhalin</w:t>
            </w:r>
            <w:proofErr w:type="spellEnd"/>
            <w:r w:rsidRPr="003C4BAF">
              <w:rPr>
                <w:sz w:val="20"/>
                <w:szCs w:val="20"/>
              </w:rPr>
              <w:t>.</w:t>
            </w:r>
            <w:r w:rsidRPr="003C4BAF">
              <w:rPr>
                <w:sz w:val="20"/>
                <w:szCs w:val="20"/>
                <w:lang w:val="en-US"/>
              </w:rPr>
              <w:t>gov</w:t>
            </w:r>
            <w:r w:rsidRPr="003C4BAF">
              <w:rPr>
                <w:sz w:val="20"/>
                <w:szCs w:val="20"/>
              </w:rPr>
              <w:t>.</w:t>
            </w:r>
            <w:proofErr w:type="spellStart"/>
            <w:r w:rsidRPr="003C4BAF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51B3F" w:rsidRPr="003C4BAF" w14:paraId="2EF93B08" w14:textId="77777777" w:rsidTr="00193B95">
        <w:tc>
          <w:tcPr>
            <w:tcW w:w="913" w:type="pct"/>
            <w:vAlign w:val="center"/>
          </w:tcPr>
          <w:p w14:paraId="00630AE9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МКП «ШКХ</w:t>
            </w:r>
            <w:r>
              <w:rPr>
                <w:sz w:val="20"/>
                <w:szCs w:val="20"/>
              </w:rPr>
              <w:t>»</w:t>
            </w:r>
            <w:r w:rsidRPr="003C4BAF">
              <w:rPr>
                <w:sz w:val="20"/>
                <w:szCs w:val="20"/>
              </w:rPr>
              <w:t xml:space="preserve"> Угл</w:t>
            </w:r>
            <w:r>
              <w:rPr>
                <w:sz w:val="20"/>
                <w:szCs w:val="20"/>
              </w:rPr>
              <w:t>егорского муниципального округа</w:t>
            </w:r>
            <w:r w:rsidRPr="003C4BAF">
              <w:rPr>
                <w:sz w:val="20"/>
                <w:szCs w:val="20"/>
              </w:rPr>
              <w:t xml:space="preserve"> СО</w:t>
            </w:r>
          </w:p>
        </w:tc>
        <w:tc>
          <w:tcPr>
            <w:tcW w:w="1128" w:type="pct"/>
            <w:vAlign w:val="center"/>
          </w:tcPr>
          <w:p w14:paraId="72A63E52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694920, Сахалинская область, пгт. Шахтерск, ул. Коммунистическая, д. 10А</w:t>
            </w:r>
          </w:p>
        </w:tc>
        <w:tc>
          <w:tcPr>
            <w:tcW w:w="776" w:type="pct"/>
            <w:vAlign w:val="center"/>
          </w:tcPr>
          <w:p w14:paraId="6EB1BA09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круглосуточно</w:t>
            </w:r>
          </w:p>
        </w:tc>
        <w:tc>
          <w:tcPr>
            <w:tcW w:w="846" w:type="pct"/>
            <w:vAlign w:val="center"/>
          </w:tcPr>
          <w:p w14:paraId="333AE93A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 xml:space="preserve">+7 (42432) </w:t>
            </w:r>
            <w:r>
              <w:rPr>
                <w:sz w:val="20"/>
                <w:szCs w:val="20"/>
              </w:rPr>
              <w:t xml:space="preserve">           </w:t>
            </w:r>
            <w:r w:rsidRPr="003C4BAF">
              <w:rPr>
                <w:sz w:val="20"/>
                <w:szCs w:val="20"/>
              </w:rPr>
              <w:t>31-707</w:t>
            </w:r>
          </w:p>
        </w:tc>
        <w:tc>
          <w:tcPr>
            <w:tcW w:w="1337" w:type="pct"/>
            <w:vAlign w:val="center"/>
          </w:tcPr>
          <w:p w14:paraId="76121695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proofErr w:type="spellStart"/>
            <w:r w:rsidRPr="003C4BAF">
              <w:rPr>
                <w:sz w:val="20"/>
                <w:szCs w:val="20"/>
                <w:lang w:val="en-US"/>
              </w:rPr>
              <w:t>mkp</w:t>
            </w:r>
            <w:proofErr w:type="spellEnd"/>
            <w:r w:rsidRPr="003C4BAF">
              <w:rPr>
                <w:sz w:val="20"/>
                <w:szCs w:val="20"/>
              </w:rPr>
              <w:t>.</w:t>
            </w:r>
            <w:proofErr w:type="spellStart"/>
            <w:r w:rsidRPr="003C4BAF">
              <w:rPr>
                <w:sz w:val="20"/>
                <w:szCs w:val="20"/>
                <w:lang w:val="en-US"/>
              </w:rPr>
              <w:t>shkh</w:t>
            </w:r>
            <w:proofErr w:type="spellEnd"/>
            <w:r w:rsidRPr="003C4BAF">
              <w:rPr>
                <w:sz w:val="20"/>
                <w:szCs w:val="20"/>
              </w:rPr>
              <w:t>.</w:t>
            </w:r>
            <w:proofErr w:type="spellStart"/>
            <w:r w:rsidRPr="003C4BAF">
              <w:rPr>
                <w:sz w:val="20"/>
                <w:szCs w:val="20"/>
                <w:lang w:val="en-US"/>
              </w:rPr>
              <w:t>ugo</w:t>
            </w:r>
            <w:proofErr w:type="spellEnd"/>
            <w:r w:rsidRPr="003C4BAF">
              <w:rPr>
                <w:sz w:val="20"/>
                <w:szCs w:val="20"/>
              </w:rPr>
              <w:t>@</w:t>
            </w:r>
            <w:r w:rsidRPr="003C4BAF">
              <w:rPr>
                <w:sz w:val="20"/>
                <w:szCs w:val="20"/>
                <w:lang w:val="en-US"/>
              </w:rPr>
              <w:t>mail</w:t>
            </w:r>
            <w:r w:rsidRPr="003C4BAF">
              <w:rPr>
                <w:sz w:val="20"/>
                <w:szCs w:val="20"/>
              </w:rPr>
              <w:t>.</w:t>
            </w:r>
            <w:proofErr w:type="spellStart"/>
            <w:r w:rsidRPr="003C4BAF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51B3F" w:rsidRPr="003C4BAF" w14:paraId="5104B282" w14:textId="77777777" w:rsidTr="00193B95">
        <w:tc>
          <w:tcPr>
            <w:tcW w:w="913" w:type="pct"/>
            <w:vAlign w:val="center"/>
          </w:tcPr>
          <w:p w14:paraId="2A5A60C6" w14:textId="77777777" w:rsidR="00551B3F" w:rsidRPr="003C4BAF" w:rsidRDefault="00551B3F" w:rsidP="00193B95">
            <w:pPr>
              <w:jc w:val="center"/>
              <w:rPr>
                <w:sz w:val="20"/>
                <w:szCs w:val="20"/>
              </w:rPr>
            </w:pPr>
            <w:r w:rsidRPr="003C4BAF">
              <w:rPr>
                <w:sz w:val="20"/>
                <w:szCs w:val="20"/>
              </w:rPr>
              <w:t>Западный базовый сетевой район филиала «Распределительные сети» ПАО «Сахалинэнерго»</w:t>
            </w:r>
          </w:p>
        </w:tc>
        <w:tc>
          <w:tcPr>
            <w:tcW w:w="1128" w:type="pct"/>
            <w:vAlign w:val="center"/>
          </w:tcPr>
          <w:p w14:paraId="683F4E9D" w14:textId="77777777" w:rsidR="00551B3F" w:rsidRPr="003C4BAF" w:rsidRDefault="00551B3F" w:rsidP="00193B95">
            <w:pPr>
              <w:jc w:val="center"/>
              <w:rPr>
                <w:sz w:val="20"/>
                <w:szCs w:val="20"/>
                <w:lang w:val="en-US"/>
              </w:rPr>
            </w:pPr>
            <w:r w:rsidRPr="003C4BAF">
              <w:rPr>
                <w:sz w:val="20"/>
                <w:szCs w:val="20"/>
              </w:rPr>
              <w:t>694920, Сахалинская область, с. Ольховка</w:t>
            </w:r>
          </w:p>
        </w:tc>
        <w:tc>
          <w:tcPr>
            <w:tcW w:w="776" w:type="pct"/>
            <w:vAlign w:val="center"/>
          </w:tcPr>
          <w:p w14:paraId="5FB7D033" w14:textId="77777777" w:rsidR="00551B3F" w:rsidRPr="003C4BAF" w:rsidRDefault="00551B3F" w:rsidP="00193B95">
            <w:pPr>
              <w:jc w:val="center"/>
              <w:rPr>
                <w:sz w:val="20"/>
                <w:szCs w:val="20"/>
                <w:lang w:val="en-US"/>
              </w:rPr>
            </w:pPr>
            <w:r w:rsidRPr="003C4BAF">
              <w:rPr>
                <w:sz w:val="20"/>
                <w:szCs w:val="20"/>
              </w:rPr>
              <w:t>круглосуточно</w:t>
            </w:r>
          </w:p>
        </w:tc>
        <w:tc>
          <w:tcPr>
            <w:tcW w:w="846" w:type="pct"/>
            <w:vAlign w:val="center"/>
          </w:tcPr>
          <w:p w14:paraId="29BB1556" w14:textId="77777777" w:rsidR="00551B3F" w:rsidRPr="003C4BAF" w:rsidRDefault="00551B3F" w:rsidP="00193B95">
            <w:pPr>
              <w:jc w:val="center"/>
              <w:rPr>
                <w:sz w:val="20"/>
                <w:szCs w:val="20"/>
                <w:lang w:val="en-US"/>
              </w:rPr>
            </w:pPr>
            <w:r w:rsidRPr="003C4BAF">
              <w:rPr>
                <w:sz w:val="20"/>
                <w:szCs w:val="20"/>
              </w:rPr>
              <w:t>+7 (42432)</w:t>
            </w:r>
            <w:r>
              <w:rPr>
                <w:sz w:val="20"/>
                <w:szCs w:val="20"/>
              </w:rPr>
              <w:t xml:space="preserve">             </w:t>
            </w:r>
            <w:r w:rsidRPr="003C4BAF">
              <w:rPr>
                <w:sz w:val="20"/>
                <w:szCs w:val="20"/>
              </w:rPr>
              <w:t xml:space="preserve"> 43-308</w:t>
            </w:r>
          </w:p>
        </w:tc>
        <w:tc>
          <w:tcPr>
            <w:tcW w:w="1337" w:type="pct"/>
            <w:vAlign w:val="center"/>
          </w:tcPr>
          <w:p w14:paraId="092E51CC" w14:textId="77777777" w:rsidR="00551B3F" w:rsidRPr="003C4BAF" w:rsidRDefault="00551B3F" w:rsidP="00193B95">
            <w:pPr>
              <w:jc w:val="center"/>
              <w:rPr>
                <w:sz w:val="20"/>
                <w:szCs w:val="20"/>
                <w:lang w:val="en-US"/>
              </w:rPr>
            </w:pPr>
            <w:r w:rsidRPr="003C4BAF">
              <w:rPr>
                <w:sz w:val="20"/>
                <w:szCs w:val="20"/>
                <w:lang w:val="en-US"/>
              </w:rPr>
              <w:t>disp_zbsr@sahen.ru</w:t>
            </w:r>
          </w:p>
        </w:tc>
      </w:tr>
    </w:tbl>
    <w:p w14:paraId="3C41164B" w14:textId="77777777" w:rsidR="00551B3F" w:rsidRDefault="00551B3F" w:rsidP="00551B3F">
      <w:pPr>
        <w:widowControl w:val="0"/>
        <w:suppressAutoHyphens/>
        <w:autoSpaceDE w:val="0"/>
        <w:autoSpaceDN w:val="0"/>
        <w:ind w:firstLine="709"/>
        <w:contextualSpacing/>
        <w:jc w:val="center"/>
        <w:rPr>
          <w:sz w:val="28"/>
          <w:szCs w:val="28"/>
        </w:rPr>
      </w:pPr>
    </w:p>
    <w:p w14:paraId="280118C2" w14:textId="77777777" w:rsidR="00551B3F" w:rsidRDefault="00551B3F" w:rsidP="00551B3F">
      <w:pPr>
        <w:jc w:val="center"/>
      </w:pPr>
    </w:p>
    <w:p w14:paraId="0AB1F19C" w14:textId="77777777" w:rsidR="00337D5D" w:rsidRPr="00337D5D" w:rsidRDefault="00337D5D" w:rsidP="00337D5D"/>
    <w:p w14:paraId="6428333A" w14:textId="77777777" w:rsidR="00337D5D" w:rsidRPr="00337D5D" w:rsidRDefault="00337D5D" w:rsidP="00337D5D"/>
    <w:p w14:paraId="05F4A3F2" w14:textId="77777777" w:rsidR="00337D5D" w:rsidRPr="00337D5D" w:rsidRDefault="00337D5D" w:rsidP="00337D5D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4C34ED">
      <w:headerReference w:type="default" r:id="rId10"/>
      <w:footerReference w:type="first" r:id="rId11"/>
      <w:type w:val="continuous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4BA1E" w14:textId="77777777" w:rsidR="0014766D" w:rsidRDefault="0014766D">
      <w:r>
        <w:separator/>
      </w:r>
    </w:p>
  </w:endnote>
  <w:endnote w:type="continuationSeparator" w:id="0">
    <w:p w14:paraId="42D933D7" w14:textId="77777777" w:rsidR="0014766D" w:rsidRDefault="001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542-п/26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E998E" w14:textId="77777777" w:rsidR="0014766D" w:rsidRDefault="0014766D">
      <w:r>
        <w:separator/>
      </w:r>
    </w:p>
  </w:footnote>
  <w:footnote w:type="continuationSeparator" w:id="0">
    <w:p w14:paraId="705935F0" w14:textId="77777777" w:rsidR="0014766D" w:rsidRDefault="001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0332E68B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DC0B23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4766D"/>
    <w:rsid w:val="0017704D"/>
    <w:rsid w:val="00206CA4"/>
    <w:rsid w:val="00317724"/>
    <w:rsid w:val="00333F0B"/>
    <w:rsid w:val="00337D5D"/>
    <w:rsid w:val="003657C4"/>
    <w:rsid w:val="003911E3"/>
    <w:rsid w:val="003C3E4D"/>
    <w:rsid w:val="00435DAE"/>
    <w:rsid w:val="00453A25"/>
    <w:rsid w:val="004C2881"/>
    <w:rsid w:val="004C34ED"/>
    <w:rsid w:val="004E5AE2"/>
    <w:rsid w:val="00502266"/>
    <w:rsid w:val="005300B2"/>
    <w:rsid w:val="00536AE0"/>
    <w:rsid w:val="00551B3F"/>
    <w:rsid w:val="00566BB5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6C16B9"/>
    <w:rsid w:val="007057EC"/>
    <w:rsid w:val="00763452"/>
    <w:rsid w:val="00765FB3"/>
    <w:rsid w:val="0077121E"/>
    <w:rsid w:val="00780D60"/>
    <w:rsid w:val="007853E2"/>
    <w:rsid w:val="007C42ED"/>
    <w:rsid w:val="007D23EF"/>
    <w:rsid w:val="007E1709"/>
    <w:rsid w:val="00800F43"/>
    <w:rsid w:val="008410B6"/>
    <w:rsid w:val="00851291"/>
    <w:rsid w:val="00881598"/>
    <w:rsid w:val="008A52B0"/>
    <w:rsid w:val="008C31AE"/>
    <w:rsid w:val="008D2FF9"/>
    <w:rsid w:val="008E33EA"/>
    <w:rsid w:val="008E3771"/>
    <w:rsid w:val="0092625B"/>
    <w:rsid w:val="009310D1"/>
    <w:rsid w:val="0097185A"/>
    <w:rsid w:val="009C63DB"/>
    <w:rsid w:val="00A150CA"/>
    <w:rsid w:val="00A30533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0B23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  <w:rsid w:val="00F8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4607A7B24A04F50ACCEF468464126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469BB9-EA43-4324-93CE-B487E2F9BDDC}"/>
      </w:docPartPr>
      <w:docPartBody>
        <w:p w:rsidR="006662AB" w:rsidRDefault="006233D9" w:rsidP="006233D9">
          <w:pPr>
            <w:pStyle w:val="84607A7B24A04F50ACCEF46846412601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EAA2374DEDC543BBBB665BCB3A9CA1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C3D559-D269-4D41-A199-87D37E46D542}"/>
      </w:docPartPr>
      <w:docPartBody>
        <w:p w:rsidR="006662AB" w:rsidRDefault="006233D9" w:rsidP="006233D9">
          <w:pPr>
            <w:pStyle w:val="EAA2374DEDC543BBBB665BCB3A9CA114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326921"/>
    <w:rsid w:val="00590674"/>
    <w:rsid w:val="006233D9"/>
    <w:rsid w:val="006662AB"/>
    <w:rsid w:val="006E27C7"/>
    <w:rsid w:val="0071761E"/>
    <w:rsid w:val="00800F43"/>
    <w:rsid w:val="00822B8A"/>
    <w:rsid w:val="00A30533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  <w:style w:type="paragraph" w:customStyle="1" w:styleId="84607A7B24A04F50ACCEF46846412601">
    <w:name w:val="84607A7B24A04F50ACCEF46846412601"/>
    <w:rsid w:val="006233D9"/>
  </w:style>
  <w:style w:type="paragraph" w:customStyle="1" w:styleId="EAA2374DEDC543BBBB665BCB3A9CA114">
    <w:name w:val="EAA2374DEDC543BBBB665BCB3A9CA114"/>
    <w:rsid w:val="006233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FC4E76-11D4-4D75-91BB-CCC6A6B58C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4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22</cp:revision>
  <cp:lastPrinted>2026-08-10T00:36:00Z</cp:lastPrinted>
  <dcterms:created xsi:type="dcterms:W3CDTF">2016-04-18T22:59:00Z</dcterms:created>
  <dcterms:modified xsi:type="dcterms:W3CDTF">2026-08-10T00:36:00Z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