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0969" w:rsidRDefault="00765914" w:rsidP="0011148D">
      <w:pPr>
        <w:widowControl w:val="0"/>
        <w:autoSpaceDE w:val="0"/>
        <w:autoSpaceDN w:val="0"/>
        <w:adjustRightInd w:val="0"/>
        <w:spacing w:after="120"/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504825" cy="628650"/>
            <wp:effectExtent l="19050" t="0" r="9525" b="0"/>
            <wp:docPr id="1" name="Рисунок 1" descr="gerb чб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 чб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48D" w:rsidRDefault="0011148D" w:rsidP="0011148D">
      <w:pPr>
        <w:widowControl w:val="0"/>
        <w:autoSpaceDE w:val="0"/>
        <w:autoSpaceDN w:val="0"/>
        <w:adjustRightInd w:val="0"/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Сахалинская область</w:t>
      </w:r>
    </w:p>
    <w:p w:rsidR="0011148D" w:rsidRDefault="0011148D" w:rsidP="0011148D">
      <w:pPr>
        <w:widowControl w:val="0"/>
        <w:autoSpaceDE w:val="0"/>
        <w:autoSpaceDN w:val="0"/>
        <w:adjustRightInd w:val="0"/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</w:t>
      </w:r>
      <w:r w:rsidR="00752EF3">
        <w:rPr>
          <w:b/>
          <w:sz w:val="28"/>
          <w:szCs w:val="28"/>
        </w:rPr>
        <w:t>Я</w:t>
      </w:r>
      <w:r w:rsidR="005E5554">
        <w:rPr>
          <w:b/>
          <w:sz w:val="28"/>
          <w:szCs w:val="28"/>
        </w:rPr>
        <w:t xml:space="preserve"> УГЛЕГОРСКОГО ГОРОДСКОГО ОКРУГА</w:t>
      </w:r>
    </w:p>
    <w:p w:rsidR="0011148D" w:rsidRPr="003367EE" w:rsidRDefault="0011148D" w:rsidP="0011148D">
      <w:pPr>
        <w:widowControl w:val="0"/>
        <w:autoSpaceDE w:val="0"/>
        <w:autoSpaceDN w:val="0"/>
        <w:adjustRightInd w:val="0"/>
        <w:spacing w:after="480"/>
        <w:jc w:val="center"/>
        <w:rPr>
          <w:b/>
          <w:sz w:val="36"/>
          <w:szCs w:val="36"/>
        </w:rPr>
      </w:pPr>
      <w:r w:rsidRPr="003367EE">
        <w:rPr>
          <w:b/>
          <w:sz w:val="36"/>
          <w:szCs w:val="36"/>
        </w:rPr>
        <w:t>ПОСТАНОВЛЕНИЕ</w:t>
      </w:r>
    </w:p>
    <w:p w:rsidR="00E022BC" w:rsidRPr="003367EE" w:rsidRDefault="003367EE" w:rsidP="00E022BC">
      <w:pPr>
        <w:widowControl w:val="0"/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  <w:u w:val="single"/>
        </w:rPr>
        <w:t>12.11.2019</w:t>
      </w:r>
      <w:r w:rsidR="00E022BC" w:rsidRPr="003367EE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956</w:t>
      </w:r>
    </w:p>
    <w:p w:rsidR="00E022BC" w:rsidRPr="003367EE" w:rsidRDefault="00E022BC" w:rsidP="00E022BC">
      <w:pPr>
        <w:widowControl w:val="0"/>
        <w:autoSpaceDE w:val="0"/>
        <w:autoSpaceDN w:val="0"/>
        <w:adjustRightInd w:val="0"/>
        <w:spacing w:after="480"/>
        <w:rPr>
          <w:sz w:val="28"/>
          <w:szCs w:val="28"/>
        </w:rPr>
      </w:pPr>
      <w:r w:rsidRPr="003367EE">
        <w:rPr>
          <w:sz w:val="28"/>
          <w:szCs w:val="28"/>
        </w:rPr>
        <w:t>г. Углегорск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5"/>
      </w:tblGrid>
      <w:tr w:rsidR="00E022BC" w:rsidTr="00E022BC">
        <w:tc>
          <w:tcPr>
            <w:tcW w:w="4785" w:type="dxa"/>
          </w:tcPr>
          <w:p w:rsidR="0011148D" w:rsidRPr="00072BCA" w:rsidRDefault="00072BCA" w:rsidP="003367EE">
            <w:pPr>
              <w:spacing w:after="480"/>
              <w:jc w:val="both"/>
              <w:rPr>
                <w:sz w:val="28"/>
                <w:szCs w:val="28"/>
              </w:rPr>
            </w:pPr>
            <w:r w:rsidRPr="005B6EC5">
              <w:rPr>
                <w:sz w:val="28"/>
                <w:szCs w:val="28"/>
              </w:rPr>
              <w:t>О внесении изменений в муниципальную программу «</w:t>
            </w:r>
            <w:r w:rsidRPr="00DC2121">
              <w:rPr>
                <w:bCs/>
                <w:sz w:val="28"/>
                <w:szCs w:val="28"/>
              </w:rPr>
              <w:t xml:space="preserve">Стимулирование экономической активности в Углегорском </w:t>
            </w:r>
            <w:r>
              <w:rPr>
                <w:bCs/>
                <w:sz w:val="28"/>
                <w:szCs w:val="28"/>
              </w:rPr>
              <w:t>городском округе</w:t>
            </w:r>
            <w:r w:rsidRPr="00DC2121">
              <w:rPr>
                <w:bCs/>
                <w:sz w:val="28"/>
                <w:szCs w:val="28"/>
              </w:rPr>
              <w:t xml:space="preserve"> на 201</w:t>
            </w:r>
            <w:r>
              <w:rPr>
                <w:bCs/>
                <w:sz w:val="28"/>
                <w:szCs w:val="28"/>
              </w:rPr>
              <w:t>8</w:t>
            </w:r>
            <w:r w:rsidRPr="00DC2121">
              <w:rPr>
                <w:bCs/>
                <w:sz w:val="28"/>
                <w:szCs w:val="28"/>
              </w:rPr>
              <w:t>-202</w:t>
            </w:r>
            <w:r>
              <w:rPr>
                <w:bCs/>
                <w:sz w:val="28"/>
                <w:szCs w:val="28"/>
              </w:rPr>
              <w:t>2</w:t>
            </w:r>
            <w:r w:rsidRPr="00DC2121">
              <w:rPr>
                <w:bCs/>
                <w:sz w:val="28"/>
                <w:szCs w:val="28"/>
              </w:rPr>
              <w:t xml:space="preserve"> годы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4785" w:type="dxa"/>
          </w:tcPr>
          <w:p w:rsidR="00E022BC" w:rsidRDefault="00E022BC" w:rsidP="00E022BC">
            <w:pPr>
              <w:widowControl w:val="0"/>
              <w:autoSpaceDE w:val="0"/>
              <w:autoSpaceDN w:val="0"/>
              <w:adjustRightInd w:val="0"/>
              <w:spacing w:after="480"/>
              <w:rPr>
                <w:sz w:val="28"/>
                <w:szCs w:val="28"/>
              </w:rPr>
            </w:pPr>
          </w:p>
        </w:tc>
      </w:tr>
    </w:tbl>
    <w:p w:rsidR="00072BCA" w:rsidRPr="00C41698" w:rsidRDefault="00072BCA" w:rsidP="00072BC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BB558F">
        <w:rPr>
          <w:sz w:val="28"/>
          <w:szCs w:val="28"/>
        </w:rPr>
        <w:t xml:space="preserve">соответствии </w:t>
      </w:r>
      <w:r>
        <w:rPr>
          <w:sz w:val="28"/>
          <w:szCs w:val="28"/>
        </w:rPr>
        <w:t xml:space="preserve">с решением Собрания Углегорского городского округа от </w:t>
      </w:r>
      <w:r w:rsidRPr="00072BCA">
        <w:rPr>
          <w:sz w:val="28"/>
          <w:szCs w:val="28"/>
        </w:rPr>
        <w:t>11</w:t>
      </w:r>
      <w:r>
        <w:rPr>
          <w:sz w:val="28"/>
          <w:szCs w:val="28"/>
        </w:rPr>
        <w:t>.</w:t>
      </w:r>
      <w:r w:rsidRPr="00072BCA">
        <w:rPr>
          <w:sz w:val="28"/>
          <w:szCs w:val="28"/>
        </w:rPr>
        <w:t>10</w:t>
      </w:r>
      <w:r>
        <w:rPr>
          <w:sz w:val="28"/>
          <w:szCs w:val="28"/>
        </w:rPr>
        <w:t>.201</w:t>
      </w:r>
      <w:r w:rsidRPr="00072BCA">
        <w:rPr>
          <w:sz w:val="28"/>
          <w:szCs w:val="28"/>
        </w:rPr>
        <w:t>9</w:t>
      </w:r>
      <w:r>
        <w:rPr>
          <w:sz w:val="28"/>
          <w:szCs w:val="28"/>
        </w:rPr>
        <w:t xml:space="preserve"> № </w:t>
      </w:r>
      <w:r w:rsidRPr="00072BCA">
        <w:rPr>
          <w:sz w:val="28"/>
          <w:szCs w:val="28"/>
        </w:rPr>
        <w:t>116</w:t>
      </w:r>
      <w:r>
        <w:rPr>
          <w:sz w:val="28"/>
          <w:szCs w:val="28"/>
        </w:rPr>
        <w:t xml:space="preserve"> «О внесении изменений в решение Собрания Углегорского городского округа на 28.12.2018 № 46 «О бюджете Углегорского городского округа на 2019 год и плановый период 2020-2021 годы»,</w:t>
      </w:r>
      <w:r w:rsidRPr="003C7D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администрация Углегорского городского округа </w:t>
      </w:r>
      <w:r w:rsidRPr="00116C12">
        <w:rPr>
          <w:b/>
          <w:sz w:val="28"/>
          <w:szCs w:val="28"/>
        </w:rPr>
        <w:t>постановляет:</w:t>
      </w:r>
    </w:p>
    <w:p w:rsidR="00072BCA" w:rsidRDefault="00072BCA" w:rsidP="00072BCA">
      <w:pPr>
        <w:pStyle w:val="a8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116C12">
        <w:rPr>
          <w:rFonts w:ascii="Times New Roman" w:hAnsi="Times New Roman"/>
          <w:sz w:val="28"/>
          <w:szCs w:val="28"/>
        </w:rPr>
        <w:t>Внести в муниципальн</w:t>
      </w:r>
      <w:r>
        <w:rPr>
          <w:rFonts w:ascii="Times New Roman" w:hAnsi="Times New Roman"/>
          <w:sz w:val="28"/>
          <w:szCs w:val="28"/>
        </w:rPr>
        <w:t>ую</w:t>
      </w:r>
      <w:r w:rsidRPr="00116C12">
        <w:rPr>
          <w:rFonts w:ascii="Times New Roman" w:hAnsi="Times New Roman"/>
          <w:sz w:val="28"/>
          <w:szCs w:val="28"/>
        </w:rPr>
        <w:t xml:space="preserve"> программ</w:t>
      </w:r>
      <w:r>
        <w:rPr>
          <w:rFonts w:ascii="Times New Roman" w:hAnsi="Times New Roman"/>
          <w:sz w:val="28"/>
          <w:szCs w:val="28"/>
        </w:rPr>
        <w:t>у</w:t>
      </w:r>
      <w:r w:rsidRPr="00116C12">
        <w:rPr>
          <w:rFonts w:ascii="Times New Roman" w:hAnsi="Times New Roman"/>
          <w:sz w:val="28"/>
          <w:szCs w:val="28"/>
        </w:rPr>
        <w:t xml:space="preserve"> «</w:t>
      </w:r>
      <w:r w:rsidRPr="00287AC9">
        <w:rPr>
          <w:rFonts w:ascii="Times New Roman" w:hAnsi="Times New Roman"/>
          <w:sz w:val="28"/>
          <w:szCs w:val="28"/>
        </w:rPr>
        <w:t>Стимулирование экономической активности в Углегорском городском округе на 2018-2022 годы</w:t>
      </w:r>
      <w:r w:rsidRPr="00116C1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0E0E3F">
        <w:rPr>
          <w:rFonts w:ascii="Times New Roman" w:hAnsi="Times New Roman"/>
          <w:sz w:val="28"/>
          <w:szCs w:val="28"/>
        </w:rPr>
        <w:t xml:space="preserve">утвержденную постановлением администрации Углегорского </w:t>
      </w:r>
      <w:r>
        <w:rPr>
          <w:rFonts w:ascii="Times New Roman" w:hAnsi="Times New Roman"/>
          <w:sz w:val="28"/>
          <w:szCs w:val="28"/>
        </w:rPr>
        <w:t>городского округа</w:t>
      </w:r>
      <w:r w:rsidRPr="000E0E3F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18.09.2017</w:t>
      </w:r>
      <w:r w:rsidRPr="00287AC9">
        <w:rPr>
          <w:rFonts w:ascii="Times New Roman" w:hAnsi="Times New Roman"/>
          <w:sz w:val="28"/>
          <w:szCs w:val="28"/>
        </w:rPr>
        <w:t xml:space="preserve"> № 823</w:t>
      </w:r>
      <w:r>
        <w:rPr>
          <w:rFonts w:ascii="Times New Roman" w:hAnsi="Times New Roman"/>
          <w:sz w:val="28"/>
          <w:szCs w:val="28"/>
        </w:rPr>
        <w:t xml:space="preserve"> (в ред. от 06.02.2018 № 93, от 07.02.2018 № 97, </w:t>
      </w:r>
      <w:r>
        <w:rPr>
          <w:rFonts w:ascii="Times New Roman" w:hAnsi="Times New Roman"/>
          <w:sz w:val="28"/>
          <w:szCs w:val="28"/>
        </w:rPr>
        <w:br/>
        <w:t>от 04.07.2018 № 581, от 10.10.2018 № 890, от 17.10.2018 № 924, от 10.12.2018 № 1121, от 15.01.2019 № 18)</w:t>
      </w:r>
      <w:r w:rsidRPr="00B604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(далее – Программа), </w:t>
      </w:r>
      <w:r w:rsidRPr="00BA58DC">
        <w:rPr>
          <w:rFonts w:ascii="Times New Roman" w:hAnsi="Times New Roman"/>
          <w:sz w:val="28"/>
          <w:szCs w:val="28"/>
        </w:rPr>
        <w:t>изменения следующего содержания:</w:t>
      </w:r>
    </w:p>
    <w:p w:rsidR="00072BCA" w:rsidRDefault="00072BCA" w:rsidP="00072BCA">
      <w:pPr>
        <w:pStyle w:val="a8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В паспорте Программы, в разделе «Объёмы и источники финансирования программы» внести следующие изменения:</w:t>
      </w:r>
    </w:p>
    <w:p w:rsidR="00072BCA" w:rsidRDefault="00072BCA" w:rsidP="00072BCA">
      <w:pPr>
        <w:pStyle w:val="a8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1.1.1. в первом абзаце цифры «50 423,9» заменить цифрами «50 438,9»;</w:t>
      </w:r>
    </w:p>
    <w:p w:rsidR="00072BCA" w:rsidRPr="00072BCA" w:rsidRDefault="00072BCA" w:rsidP="00072BCA">
      <w:pPr>
        <w:widowControl w:val="0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072BCA">
        <w:rPr>
          <w:color w:val="000000"/>
          <w:sz w:val="28"/>
          <w:szCs w:val="28"/>
        </w:rPr>
        <w:t>1.1.2. в третьем абзаце цифры «10 030,9» заменить цифрами «10 045,9»;</w:t>
      </w:r>
    </w:p>
    <w:p w:rsidR="00072BCA" w:rsidRPr="00072BCA" w:rsidRDefault="00072BCA" w:rsidP="00072BCA">
      <w:pPr>
        <w:widowControl w:val="0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072BCA">
        <w:rPr>
          <w:color w:val="000000"/>
          <w:sz w:val="28"/>
          <w:szCs w:val="28"/>
        </w:rPr>
        <w:t>1.1.3. в восьмом абзаце цифры «3 053,9» заменить цифрами «3 068,9»;</w:t>
      </w:r>
    </w:p>
    <w:p w:rsidR="00072BCA" w:rsidRPr="00072BCA" w:rsidRDefault="00072BCA" w:rsidP="00072BCA">
      <w:pPr>
        <w:widowControl w:val="0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072BCA">
        <w:rPr>
          <w:color w:val="000000"/>
          <w:sz w:val="28"/>
          <w:szCs w:val="28"/>
        </w:rPr>
        <w:t>1.1.4. в десятом абзаце цифры «530,9» заменить цифрами «545,9»;</w:t>
      </w:r>
    </w:p>
    <w:p w:rsidR="00072BCA" w:rsidRPr="00072BCA" w:rsidRDefault="00072BCA" w:rsidP="00072BCA">
      <w:pPr>
        <w:widowControl w:val="0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072BCA">
        <w:rPr>
          <w:color w:val="000000"/>
          <w:sz w:val="28"/>
          <w:szCs w:val="28"/>
        </w:rPr>
        <w:t>1.1.5. в двадцать первом абзаце цифры «610,0» заменить цифрами «475,0»;</w:t>
      </w:r>
    </w:p>
    <w:p w:rsidR="00072BCA" w:rsidRPr="00072BCA" w:rsidRDefault="00072BCA" w:rsidP="00072BC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72BCA">
        <w:rPr>
          <w:color w:val="000000"/>
          <w:sz w:val="28"/>
          <w:szCs w:val="28"/>
        </w:rPr>
        <w:t>1.1.6. в двадцать втором абзаце цифры «49 813,9» заменить цифрами «49 963,9».</w:t>
      </w:r>
    </w:p>
    <w:p w:rsidR="00072BCA" w:rsidRPr="00990943" w:rsidRDefault="00072BCA" w:rsidP="00072BC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90943">
        <w:rPr>
          <w:sz w:val="28"/>
          <w:szCs w:val="28"/>
        </w:rPr>
        <w:t>1.2. В паспорте подпрограммы «Развитие инвестиционного потенциала Углегорского городского округа на 2018-2022 годы» Программы, в разделе «Объемы и источники финансирования Подпрограммы» внести следующие изменения:</w:t>
      </w:r>
    </w:p>
    <w:p w:rsidR="00072BCA" w:rsidRPr="00990943" w:rsidRDefault="00072BCA" w:rsidP="00072BC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90943">
        <w:rPr>
          <w:sz w:val="28"/>
          <w:szCs w:val="28"/>
        </w:rPr>
        <w:t>1.2.1. в первом абзаце цифры «</w:t>
      </w:r>
      <w:r>
        <w:rPr>
          <w:sz w:val="28"/>
          <w:szCs w:val="28"/>
        </w:rPr>
        <w:t>61</w:t>
      </w:r>
      <w:r w:rsidRPr="00990943">
        <w:rPr>
          <w:sz w:val="28"/>
          <w:szCs w:val="28"/>
        </w:rPr>
        <w:t>0,0» заменить цифрами «</w:t>
      </w:r>
      <w:r>
        <w:rPr>
          <w:sz w:val="28"/>
          <w:szCs w:val="28"/>
        </w:rPr>
        <w:t>475</w:t>
      </w:r>
      <w:r w:rsidRPr="00990943">
        <w:rPr>
          <w:sz w:val="28"/>
          <w:szCs w:val="28"/>
        </w:rPr>
        <w:t>,0»;</w:t>
      </w:r>
    </w:p>
    <w:p w:rsidR="00072BCA" w:rsidRPr="00990943" w:rsidRDefault="00072BCA" w:rsidP="00072BC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90943">
        <w:rPr>
          <w:sz w:val="28"/>
          <w:szCs w:val="28"/>
        </w:rPr>
        <w:lastRenderedPageBreak/>
        <w:t>1.2</w:t>
      </w:r>
      <w:r>
        <w:rPr>
          <w:sz w:val="28"/>
          <w:szCs w:val="28"/>
        </w:rPr>
        <w:t>.2. в</w:t>
      </w:r>
      <w:r w:rsidRPr="00990943">
        <w:rPr>
          <w:sz w:val="28"/>
          <w:szCs w:val="28"/>
        </w:rPr>
        <w:t xml:space="preserve"> третьем</w:t>
      </w:r>
      <w:r>
        <w:rPr>
          <w:sz w:val="28"/>
          <w:szCs w:val="28"/>
        </w:rPr>
        <w:t xml:space="preserve"> абзаце цифры «205</w:t>
      </w:r>
      <w:r w:rsidRPr="00990943">
        <w:rPr>
          <w:sz w:val="28"/>
          <w:szCs w:val="28"/>
        </w:rPr>
        <w:t>,0» заменить цифрами «</w:t>
      </w:r>
      <w:r>
        <w:rPr>
          <w:sz w:val="28"/>
          <w:szCs w:val="28"/>
        </w:rPr>
        <w:t>70,0</w:t>
      </w:r>
      <w:r w:rsidRPr="00990943">
        <w:rPr>
          <w:sz w:val="28"/>
          <w:szCs w:val="28"/>
        </w:rPr>
        <w:t>»;</w:t>
      </w:r>
    </w:p>
    <w:p w:rsidR="00072BCA" w:rsidRPr="00990943" w:rsidRDefault="00072BCA" w:rsidP="00072BC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Pr="00990943">
        <w:rPr>
          <w:sz w:val="28"/>
          <w:szCs w:val="28"/>
        </w:rPr>
        <w:t>.3. в восьмом абзаце цифры «</w:t>
      </w:r>
      <w:r>
        <w:rPr>
          <w:sz w:val="28"/>
          <w:szCs w:val="28"/>
        </w:rPr>
        <w:t>610,0» заменить цифрами «475</w:t>
      </w:r>
      <w:r w:rsidRPr="00990943">
        <w:rPr>
          <w:sz w:val="28"/>
          <w:szCs w:val="28"/>
        </w:rPr>
        <w:t>,0»;</w:t>
      </w:r>
    </w:p>
    <w:p w:rsidR="00072BCA" w:rsidRPr="00990943" w:rsidRDefault="00072BCA" w:rsidP="00072BC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90943">
        <w:rPr>
          <w:sz w:val="28"/>
          <w:szCs w:val="28"/>
        </w:rPr>
        <w:t>1.2.4. в деся</w:t>
      </w:r>
      <w:r>
        <w:rPr>
          <w:sz w:val="28"/>
          <w:szCs w:val="28"/>
        </w:rPr>
        <w:t>том абзаце цифры «205</w:t>
      </w:r>
      <w:r w:rsidRPr="00990943">
        <w:rPr>
          <w:sz w:val="28"/>
          <w:szCs w:val="28"/>
        </w:rPr>
        <w:t>,0» заменить цифрами «</w:t>
      </w:r>
      <w:r>
        <w:rPr>
          <w:sz w:val="28"/>
          <w:szCs w:val="28"/>
        </w:rPr>
        <w:t>70</w:t>
      </w:r>
      <w:r w:rsidRPr="00990943">
        <w:rPr>
          <w:sz w:val="28"/>
          <w:szCs w:val="28"/>
        </w:rPr>
        <w:t>,0».</w:t>
      </w:r>
    </w:p>
    <w:p w:rsidR="00072BCA" w:rsidRPr="00990943" w:rsidRDefault="00072BCA" w:rsidP="00072BC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90943">
        <w:rPr>
          <w:sz w:val="28"/>
          <w:szCs w:val="28"/>
        </w:rPr>
        <w:t>1.3. В паспорте подпрограммы «Развитие малого и среднего предпринимательства в Углегорском городском округе на 2018-2022 годы» Программы, в разделе «Объемы и источники финансирования Подпрограммы» внести следующие изменения:</w:t>
      </w:r>
    </w:p>
    <w:p w:rsidR="00072BCA" w:rsidRPr="00D729A7" w:rsidRDefault="00072BCA" w:rsidP="00072BCA">
      <w:pPr>
        <w:pStyle w:val="a8"/>
        <w:widowControl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D729A7">
        <w:rPr>
          <w:rFonts w:ascii="Times New Roman" w:hAnsi="Times New Roman"/>
          <w:sz w:val="28"/>
          <w:szCs w:val="28"/>
        </w:rPr>
        <w:t>1.3.1. в первом абзаце цифры «</w:t>
      </w:r>
      <w:r>
        <w:rPr>
          <w:rFonts w:ascii="Times New Roman" w:hAnsi="Times New Roman"/>
          <w:sz w:val="28"/>
          <w:szCs w:val="28"/>
        </w:rPr>
        <w:t>49 813,9</w:t>
      </w:r>
      <w:r w:rsidRPr="00D729A7">
        <w:rPr>
          <w:rFonts w:ascii="Times New Roman" w:hAnsi="Times New Roman"/>
          <w:sz w:val="28"/>
          <w:szCs w:val="28"/>
        </w:rPr>
        <w:t>» заменить цифрами «49 </w:t>
      </w:r>
      <w:r>
        <w:rPr>
          <w:rFonts w:ascii="Times New Roman" w:hAnsi="Times New Roman"/>
          <w:sz w:val="28"/>
          <w:szCs w:val="28"/>
        </w:rPr>
        <w:t>963</w:t>
      </w:r>
      <w:r w:rsidRPr="00D729A7">
        <w:rPr>
          <w:rFonts w:ascii="Times New Roman" w:hAnsi="Times New Roman"/>
          <w:sz w:val="28"/>
          <w:szCs w:val="28"/>
        </w:rPr>
        <w:t>,9»;</w:t>
      </w:r>
    </w:p>
    <w:p w:rsidR="00072BCA" w:rsidRPr="00D729A7" w:rsidRDefault="00072BCA" w:rsidP="00072BCA">
      <w:pPr>
        <w:ind w:firstLine="708"/>
        <w:jc w:val="both"/>
        <w:rPr>
          <w:sz w:val="28"/>
          <w:szCs w:val="28"/>
        </w:rPr>
      </w:pPr>
      <w:r w:rsidRPr="00D729A7">
        <w:rPr>
          <w:sz w:val="28"/>
          <w:szCs w:val="28"/>
        </w:rPr>
        <w:t>1.3.2. в третьем абзаце цифры «</w:t>
      </w:r>
      <w:r>
        <w:rPr>
          <w:sz w:val="28"/>
          <w:szCs w:val="28"/>
        </w:rPr>
        <w:t>9 825,9</w:t>
      </w:r>
      <w:r w:rsidRPr="00D729A7">
        <w:rPr>
          <w:sz w:val="28"/>
          <w:szCs w:val="28"/>
        </w:rPr>
        <w:t>» заменить цифрами «9 </w:t>
      </w:r>
      <w:r>
        <w:rPr>
          <w:sz w:val="28"/>
          <w:szCs w:val="28"/>
        </w:rPr>
        <w:t>97</w:t>
      </w:r>
      <w:r w:rsidRPr="00D729A7">
        <w:rPr>
          <w:sz w:val="28"/>
          <w:szCs w:val="28"/>
        </w:rPr>
        <w:t>5,9»;</w:t>
      </w:r>
    </w:p>
    <w:p w:rsidR="00072BCA" w:rsidRPr="00D729A7" w:rsidRDefault="00072BCA" w:rsidP="00072BC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1.3.3. </w:t>
      </w:r>
      <w:r w:rsidRPr="00D729A7">
        <w:rPr>
          <w:sz w:val="28"/>
          <w:szCs w:val="28"/>
        </w:rPr>
        <w:t>в восьмом абзаце цифры «</w:t>
      </w:r>
      <w:r>
        <w:rPr>
          <w:sz w:val="28"/>
          <w:szCs w:val="28"/>
        </w:rPr>
        <w:t>2 443,9</w:t>
      </w:r>
      <w:r w:rsidRPr="00D729A7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2 593</w:t>
      </w:r>
      <w:r w:rsidRPr="00D729A7">
        <w:rPr>
          <w:sz w:val="28"/>
          <w:szCs w:val="28"/>
        </w:rPr>
        <w:t>,9»;</w:t>
      </w:r>
    </w:p>
    <w:p w:rsidR="00072BCA" w:rsidRPr="00D729A7" w:rsidRDefault="00072BCA" w:rsidP="00072BCA">
      <w:pPr>
        <w:ind w:firstLine="708"/>
        <w:jc w:val="both"/>
        <w:rPr>
          <w:sz w:val="28"/>
          <w:szCs w:val="28"/>
        </w:rPr>
      </w:pPr>
      <w:r w:rsidRPr="00D729A7">
        <w:rPr>
          <w:sz w:val="28"/>
          <w:szCs w:val="28"/>
        </w:rPr>
        <w:t>1.3.</w:t>
      </w:r>
      <w:r>
        <w:rPr>
          <w:sz w:val="28"/>
          <w:szCs w:val="28"/>
        </w:rPr>
        <w:t>4</w:t>
      </w:r>
      <w:r w:rsidRPr="00D729A7">
        <w:rPr>
          <w:sz w:val="28"/>
          <w:szCs w:val="28"/>
        </w:rPr>
        <w:t>. в десятом абзаце цифры «</w:t>
      </w:r>
      <w:r>
        <w:rPr>
          <w:sz w:val="28"/>
          <w:szCs w:val="28"/>
        </w:rPr>
        <w:t>325,9</w:t>
      </w:r>
      <w:r w:rsidRPr="00D729A7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475</w:t>
      </w:r>
      <w:r w:rsidRPr="00D729A7">
        <w:rPr>
          <w:sz w:val="28"/>
          <w:szCs w:val="28"/>
        </w:rPr>
        <w:t>,9»;</w:t>
      </w:r>
    </w:p>
    <w:p w:rsidR="00072BCA" w:rsidRPr="00D729A7" w:rsidRDefault="00072BCA" w:rsidP="00072BCA">
      <w:pPr>
        <w:ind w:firstLine="708"/>
        <w:jc w:val="both"/>
        <w:rPr>
          <w:sz w:val="28"/>
          <w:szCs w:val="28"/>
        </w:rPr>
      </w:pPr>
      <w:r w:rsidRPr="00D729A7">
        <w:rPr>
          <w:sz w:val="28"/>
          <w:szCs w:val="28"/>
        </w:rPr>
        <w:t>1.4. Ресурсное обеспечение и прогнозную (справочную) оценку расходов по источникам финансирования изложить в редакции согласно приложени</w:t>
      </w:r>
      <w:r>
        <w:rPr>
          <w:sz w:val="28"/>
          <w:szCs w:val="28"/>
        </w:rPr>
        <w:t>ю 1</w:t>
      </w:r>
      <w:r w:rsidRPr="00D729A7">
        <w:rPr>
          <w:sz w:val="28"/>
          <w:szCs w:val="28"/>
        </w:rPr>
        <w:t xml:space="preserve"> к настоящему постановлению.</w:t>
      </w:r>
    </w:p>
    <w:p w:rsidR="00072BCA" w:rsidRPr="00990943" w:rsidRDefault="00072BCA" w:rsidP="00072BCA">
      <w:pPr>
        <w:pStyle w:val="a8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990943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О</w:t>
      </w:r>
      <w:r w:rsidRPr="00990943">
        <w:rPr>
          <w:rFonts w:ascii="Times New Roman" w:hAnsi="Times New Roman"/>
          <w:sz w:val="28"/>
          <w:szCs w:val="28"/>
        </w:rPr>
        <w:t>публиковать настоящее постановление в газете «Углегорские новости» и разместить на официальном сайте администрации Углегорского городского округа в сети Интернет.</w:t>
      </w:r>
    </w:p>
    <w:p w:rsidR="00072BCA" w:rsidRDefault="00072BCA" w:rsidP="007A0261">
      <w:pPr>
        <w:pStyle w:val="a8"/>
        <w:spacing w:after="72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исполнения настоящего постановления возложить на первого вице</w:t>
      </w:r>
      <w:r w:rsidR="007A0261" w:rsidRPr="007A0261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мэра Углегорского городского округа А.А. Серова.</w:t>
      </w:r>
    </w:p>
    <w:p w:rsidR="00E97D77" w:rsidRPr="007A0261" w:rsidRDefault="00E14367" w:rsidP="00A62985">
      <w:pPr>
        <w:rPr>
          <w:sz w:val="28"/>
          <w:szCs w:val="28"/>
        </w:rPr>
      </w:pPr>
      <w:r>
        <w:rPr>
          <w:sz w:val="28"/>
          <w:szCs w:val="28"/>
        </w:rPr>
        <w:t xml:space="preserve">Мэр </w:t>
      </w:r>
    </w:p>
    <w:p w:rsidR="00A62985" w:rsidRDefault="00A62985" w:rsidP="00A62985">
      <w:pPr>
        <w:rPr>
          <w:sz w:val="28"/>
          <w:szCs w:val="28"/>
        </w:rPr>
      </w:pPr>
      <w:r>
        <w:rPr>
          <w:sz w:val="28"/>
          <w:szCs w:val="28"/>
        </w:rPr>
        <w:t xml:space="preserve">Углегорского </w:t>
      </w:r>
      <w:r w:rsidR="00260579">
        <w:rPr>
          <w:sz w:val="28"/>
          <w:szCs w:val="28"/>
        </w:rPr>
        <w:t>городского округа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С.В. Дорощук</w:t>
      </w:r>
    </w:p>
    <w:p w:rsidR="0073527A" w:rsidRPr="002B3C5A" w:rsidRDefault="0073527A">
      <w:pPr>
        <w:rPr>
          <w:sz w:val="28"/>
          <w:szCs w:val="28"/>
        </w:rPr>
      </w:pPr>
    </w:p>
    <w:p w:rsidR="0073527A" w:rsidRDefault="0073527A">
      <w:pPr>
        <w:rPr>
          <w:sz w:val="28"/>
          <w:szCs w:val="28"/>
        </w:rPr>
      </w:pPr>
    </w:p>
    <w:p w:rsidR="0073527A" w:rsidRDefault="0073527A">
      <w:pPr>
        <w:rPr>
          <w:sz w:val="28"/>
          <w:szCs w:val="28"/>
        </w:rPr>
      </w:pPr>
    </w:p>
    <w:p w:rsidR="0073527A" w:rsidRDefault="0073527A" w:rsidP="0073527A">
      <w:pPr>
        <w:tabs>
          <w:tab w:val="left" w:pos="3231"/>
        </w:tabs>
        <w:rPr>
          <w:sz w:val="28"/>
          <w:szCs w:val="28"/>
        </w:rPr>
      </w:pPr>
    </w:p>
    <w:p w:rsidR="00DC6E99" w:rsidRDefault="00DC6E99" w:rsidP="0073527A">
      <w:pPr>
        <w:tabs>
          <w:tab w:val="left" w:pos="3231"/>
        </w:tabs>
        <w:rPr>
          <w:sz w:val="28"/>
          <w:szCs w:val="28"/>
        </w:rPr>
      </w:pPr>
    </w:p>
    <w:p w:rsidR="00972FA6" w:rsidRDefault="00972FA6" w:rsidP="0073527A">
      <w:pPr>
        <w:tabs>
          <w:tab w:val="left" w:pos="3231"/>
        </w:tabs>
        <w:rPr>
          <w:sz w:val="28"/>
          <w:szCs w:val="28"/>
        </w:rPr>
        <w:sectPr w:rsidR="00972FA6" w:rsidSect="0073527A">
          <w:headerReference w:type="default" r:id="rId8"/>
          <w:pgSz w:w="11906" w:h="16838"/>
          <w:pgMar w:top="1134" w:right="566" w:bottom="907" w:left="1701" w:header="709" w:footer="709" w:gutter="0"/>
          <w:pgNumType w:chapStyle="1"/>
          <w:cols w:space="708"/>
          <w:titlePg/>
          <w:docGrid w:linePitch="360"/>
        </w:sectPr>
      </w:pPr>
    </w:p>
    <w:p w:rsidR="00DC6E99" w:rsidRDefault="00DC6E99" w:rsidP="0073527A">
      <w:pPr>
        <w:tabs>
          <w:tab w:val="left" w:pos="3231"/>
        </w:tabs>
        <w:rPr>
          <w:sz w:val="28"/>
          <w:szCs w:val="28"/>
        </w:rPr>
      </w:pPr>
    </w:p>
    <w:tbl>
      <w:tblPr>
        <w:tblW w:w="15735" w:type="dxa"/>
        <w:tblInd w:w="-176" w:type="dxa"/>
        <w:tblLayout w:type="fixed"/>
        <w:tblLook w:val="04A0"/>
      </w:tblPr>
      <w:tblGrid>
        <w:gridCol w:w="142"/>
        <w:gridCol w:w="3260"/>
        <w:gridCol w:w="142"/>
        <w:gridCol w:w="1625"/>
        <w:gridCol w:w="142"/>
        <w:gridCol w:w="1276"/>
        <w:gridCol w:w="142"/>
        <w:gridCol w:w="2061"/>
        <w:gridCol w:w="141"/>
        <w:gridCol w:w="1560"/>
        <w:gridCol w:w="283"/>
        <w:gridCol w:w="567"/>
        <w:gridCol w:w="425"/>
        <w:gridCol w:w="426"/>
        <w:gridCol w:w="566"/>
        <w:gridCol w:w="284"/>
        <w:gridCol w:w="688"/>
        <w:gridCol w:w="163"/>
        <w:gridCol w:w="850"/>
        <w:gridCol w:w="851"/>
        <w:gridCol w:w="141"/>
      </w:tblGrid>
      <w:tr w:rsidR="00972FA6" w:rsidRPr="00972FA6" w:rsidTr="00A30330">
        <w:trPr>
          <w:gridAfter w:val="1"/>
          <w:wAfter w:w="141" w:type="dxa"/>
          <w:trHeight w:val="300"/>
        </w:trPr>
        <w:tc>
          <w:tcPr>
            <w:tcW w:w="10774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br w:type="page"/>
            </w:r>
            <w:r w:rsidRPr="00972FA6">
              <w:br w:type="page"/>
            </w:r>
            <w:r w:rsidRPr="00972FA6">
              <w:br w:type="page"/>
            </w:r>
            <w:r w:rsidRPr="00972FA6">
              <w:br w:type="page"/>
            </w:r>
          </w:p>
        </w:tc>
        <w:tc>
          <w:tcPr>
            <w:tcW w:w="4820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972FA6" w:rsidRPr="00972FA6" w:rsidRDefault="00972FA6" w:rsidP="00972FA6">
            <w:pPr>
              <w:spacing w:line="360" w:lineRule="auto"/>
              <w:ind w:right="-108"/>
              <w:jc w:val="right"/>
              <w:rPr>
                <w:sz w:val="28"/>
                <w:szCs w:val="28"/>
              </w:rPr>
            </w:pPr>
            <w:r w:rsidRPr="00972FA6">
              <w:rPr>
                <w:sz w:val="28"/>
                <w:szCs w:val="28"/>
              </w:rPr>
              <w:t xml:space="preserve">ПРИЛОЖЕНИЕ № 1 </w:t>
            </w:r>
          </w:p>
          <w:p w:rsidR="00972FA6" w:rsidRPr="00972FA6" w:rsidRDefault="00972FA6" w:rsidP="00972FA6">
            <w:pPr>
              <w:ind w:left="-108" w:right="-108"/>
              <w:jc w:val="right"/>
              <w:rPr>
                <w:sz w:val="28"/>
                <w:szCs w:val="28"/>
              </w:rPr>
            </w:pPr>
            <w:r w:rsidRPr="00972FA6">
              <w:rPr>
                <w:sz w:val="28"/>
                <w:szCs w:val="28"/>
              </w:rPr>
              <w:t>к постановлению администрации</w:t>
            </w:r>
          </w:p>
          <w:p w:rsidR="00972FA6" w:rsidRDefault="00972FA6" w:rsidP="00972FA6">
            <w:pPr>
              <w:tabs>
                <w:tab w:val="left" w:pos="4428"/>
              </w:tabs>
              <w:ind w:left="-108" w:right="-108" w:firstLine="851"/>
              <w:jc w:val="center"/>
              <w:rPr>
                <w:sz w:val="28"/>
                <w:szCs w:val="28"/>
              </w:rPr>
            </w:pPr>
            <w:r w:rsidRPr="00972FA6">
              <w:rPr>
                <w:sz w:val="28"/>
                <w:szCs w:val="28"/>
              </w:rPr>
              <w:t>Углегорского городского округа</w:t>
            </w:r>
          </w:p>
          <w:p w:rsidR="003367EE" w:rsidRPr="003367EE" w:rsidRDefault="003367EE" w:rsidP="003367EE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  <w:u w:val="single"/>
              </w:rPr>
              <w:t>12.11.2019</w:t>
            </w:r>
            <w:r w:rsidRPr="003367EE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>956</w:t>
            </w:r>
          </w:p>
          <w:p w:rsidR="00972FA6" w:rsidRPr="00972FA6" w:rsidRDefault="00972FA6" w:rsidP="00972FA6">
            <w:pPr>
              <w:widowControl w:val="0"/>
              <w:autoSpaceDE w:val="0"/>
              <w:autoSpaceDN w:val="0"/>
              <w:adjustRightInd w:val="0"/>
              <w:jc w:val="right"/>
              <w:rPr>
                <w:color w:val="FFFFFF" w:themeColor="background1"/>
                <w:sz w:val="28"/>
                <w:szCs w:val="28"/>
                <w:u w:val="single"/>
              </w:rPr>
            </w:pPr>
            <w:r w:rsidRPr="00972FA6">
              <w:rPr>
                <w:color w:val="FFFFFF" w:themeColor="background1"/>
                <w:sz w:val="28"/>
                <w:szCs w:val="28"/>
              </w:rPr>
              <w:t xml:space="preserve">от № </w:t>
            </w:r>
          </w:p>
          <w:p w:rsidR="00972FA6" w:rsidRPr="00972FA6" w:rsidRDefault="00972FA6" w:rsidP="00972FA6">
            <w:pPr>
              <w:tabs>
                <w:tab w:val="left" w:pos="4428"/>
              </w:tabs>
              <w:ind w:left="-108" w:right="-108" w:firstLine="851"/>
              <w:jc w:val="right"/>
              <w:rPr>
                <w:sz w:val="28"/>
                <w:szCs w:val="28"/>
                <w:u w:val="single"/>
              </w:rPr>
            </w:pPr>
          </w:p>
          <w:p w:rsidR="00972FA6" w:rsidRPr="00972FA6" w:rsidRDefault="00591E3B" w:rsidP="00972FA6">
            <w:pPr>
              <w:widowControl w:val="0"/>
              <w:autoSpaceDE w:val="0"/>
              <w:autoSpaceDN w:val="0"/>
              <w:adjustRightInd w:val="0"/>
              <w:spacing w:line="360" w:lineRule="auto"/>
              <w:ind w:right="-108"/>
              <w:jc w:val="right"/>
              <w:outlineLvl w:val="1"/>
            </w:pPr>
            <w:r>
              <w:t>«</w:t>
            </w:r>
            <w:r w:rsidR="00972FA6" w:rsidRPr="00972FA6">
              <w:t>Приложение № 3</w:t>
            </w:r>
          </w:p>
          <w:p w:rsidR="00972FA6" w:rsidRPr="00972FA6" w:rsidRDefault="00972FA6" w:rsidP="00972FA6">
            <w:pPr>
              <w:widowControl w:val="0"/>
              <w:autoSpaceDE w:val="0"/>
              <w:autoSpaceDN w:val="0"/>
              <w:adjustRightInd w:val="0"/>
              <w:ind w:left="1168" w:right="-108"/>
              <w:jc w:val="both"/>
            </w:pPr>
            <w:r w:rsidRPr="00972FA6">
              <w:t xml:space="preserve">к муниципальной программе «Стимулирование экономической активности в Углегорском городском округе на 2018 - 2022 годы», утвержденной постановлением администрации Углегорского городского округа           </w:t>
            </w:r>
          </w:p>
          <w:p w:rsidR="00972FA6" w:rsidRPr="00972FA6" w:rsidRDefault="00972FA6" w:rsidP="00972FA6">
            <w:pPr>
              <w:widowControl w:val="0"/>
              <w:autoSpaceDE w:val="0"/>
              <w:autoSpaceDN w:val="0"/>
              <w:adjustRightInd w:val="0"/>
              <w:ind w:left="1168" w:right="-108"/>
              <w:jc w:val="right"/>
            </w:pPr>
            <w:r w:rsidRPr="00972FA6">
              <w:t xml:space="preserve">              от </w:t>
            </w:r>
            <w:r w:rsidRPr="00972FA6">
              <w:rPr>
                <w:u w:val="single"/>
              </w:rPr>
              <w:t>18.09.2017г.</w:t>
            </w:r>
            <w:r w:rsidRPr="00972FA6">
              <w:t xml:space="preserve"> № </w:t>
            </w:r>
            <w:r w:rsidRPr="00972FA6">
              <w:rPr>
                <w:u w:val="single"/>
              </w:rPr>
              <w:t>823</w:t>
            </w:r>
          </w:p>
          <w:p w:rsidR="00972FA6" w:rsidRPr="00972FA6" w:rsidRDefault="00972FA6" w:rsidP="00972FA6">
            <w:pPr>
              <w:widowControl w:val="0"/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</w:tr>
      <w:tr w:rsidR="00972FA6" w:rsidRPr="00972FA6" w:rsidTr="00A30330">
        <w:trPr>
          <w:gridAfter w:val="1"/>
          <w:wAfter w:w="141" w:type="dxa"/>
          <w:trHeight w:val="300"/>
        </w:trPr>
        <w:tc>
          <w:tcPr>
            <w:tcW w:w="10774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4820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</w:tr>
      <w:tr w:rsidR="00972FA6" w:rsidRPr="00972FA6" w:rsidTr="00A30330">
        <w:trPr>
          <w:gridAfter w:val="1"/>
          <w:wAfter w:w="141" w:type="dxa"/>
          <w:trHeight w:val="300"/>
        </w:trPr>
        <w:tc>
          <w:tcPr>
            <w:tcW w:w="10774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4820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</w:tr>
      <w:tr w:rsidR="00972FA6" w:rsidRPr="00972FA6" w:rsidTr="00A30330">
        <w:trPr>
          <w:gridAfter w:val="1"/>
          <w:wAfter w:w="141" w:type="dxa"/>
          <w:trHeight w:val="300"/>
        </w:trPr>
        <w:tc>
          <w:tcPr>
            <w:tcW w:w="10774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4820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</w:tr>
      <w:tr w:rsidR="00972FA6" w:rsidRPr="00972FA6" w:rsidTr="00A30330">
        <w:trPr>
          <w:gridAfter w:val="1"/>
          <w:wAfter w:w="141" w:type="dxa"/>
          <w:trHeight w:val="1357"/>
        </w:trPr>
        <w:tc>
          <w:tcPr>
            <w:tcW w:w="10774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4820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</w:tr>
      <w:tr w:rsidR="00972FA6" w:rsidRPr="00972FA6" w:rsidTr="00A30330">
        <w:trPr>
          <w:gridAfter w:val="1"/>
          <w:wAfter w:w="141" w:type="dxa"/>
          <w:trHeight w:val="300"/>
        </w:trPr>
        <w:tc>
          <w:tcPr>
            <w:tcW w:w="15594" w:type="dxa"/>
            <w:gridSpan w:val="20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</w:rPr>
            </w:pPr>
            <w:r w:rsidRPr="00972FA6">
              <w:rPr>
                <w:b/>
                <w:bCs/>
                <w:sz w:val="22"/>
                <w:szCs w:val="22"/>
              </w:rPr>
              <w:t>Ресурсное обеспечение и прогнозная (справочная) оценка расходов по источникам финансирования</w:t>
            </w:r>
          </w:p>
        </w:tc>
      </w:tr>
      <w:tr w:rsidR="00972FA6" w:rsidRPr="00972FA6" w:rsidTr="00A30330">
        <w:trPr>
          <w:gridAfter w:val="1"/>
          <w:wAfter w:w="141" w:type="dxa"/>
          <w:trHeight w:val="300"/>
        </w:trPr>
        <w:tc>
          <w:tcPr>
            <w:tcW w:w="354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both"/>
              <w:rPr>
                <w:color w:val="000000"/>
              </w:rPr>
            </w:pPr>
          </w:p>
        </w:tc>
        <w:tc>
          <w:tcPr>
            <w:tcW w:w="17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both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both"/>
              <w:rPr>
                <w:color w:val="000000"/>
              </w:rPr>
            </w:pPr>
          </w:p>
        </w:tc>
        <w:tc>
          <w:tcPr>
            <w:tcW w:w="206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</w:tr>
      <w:tr w:rsidR="00972FA6" w:rsidRPr="00972FA6" w:rsidTr="00A30330">
        <w:trPr>
          <w:gridBefore w:val="1"/>
          <w:wBefore w:w="142" w:type="dxa"/>
          <w:trHeight w:val="499"/>
        </w:trPr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Наименование муниципальной программы, подпрограммы, мероприятия</w:t>
            </w:r>
          </w:p>
        </w:tc>
        <w:tc>
          <w:tcPr>
            <w:tcW w:w="1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ind w:left="-57" w:right="-57"/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Срок исполнения</w:t>
            </w:r>
          </w:p>
        </w:tc>
        <w:tc>
          <w:tcPr>
            <w:tcW w:w="234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680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Финансовые затраты на реализацию, (тыс. рублей)</w:t>
            </w:r>
          </w:p>
        </w:tc>
      </w:tr>
      <w:tr w:rsidR="00972FA6" w:rsidRPr="00972FA6" w:rsidTr="00A30330">
        <w:trPr>
          <w:gridBefore w:val="1"/>
          <w:wBefore w:w="142" w:type="dxa"/>
          <w:trHeight w:val="1320"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</w:p>
        </w:tc>
        <w:tc>
          <w:tcPr>
            <w:tcW w:w="234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72FA6">
              <w:rPr>
                <w:b/>
                <w:bCs/>
                <w:color w:val="000000"/>
                <w:sz w:val="20"/>
                <w:szCs w:val="20"/>
              </w:rPr>
              <w:t>всего по муниципальной программе (подпрограмме)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2021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</w:tr>
      <w:tr w:rsidR="00972FA6" w:rsidRPr="00972FA6" w:rsidTr="00A30330">
        <w:trPr>
          <w:gridBefore w:val="1"/>
          <w:wBefore w:w="142" w:type="dxa"/>
          <w:trHeight w:val="393"/>
        </w:trPr>
        <w:tc>
          <w:tcPr>
            <w:tcW w:w="32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Муниципальная программа "Стимулирование экономической активности в Углегорском городском округе на 2018-2022 годы"</w:t>
            </w:r>
          </w:p>
        </w:tc>
        <w:tc>
          <w:tcPr>
            <w:tcW w:w="1767" w:type="dxa"/>
            <w:gridSpan w:val="2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color w:val="000000"/>
              </w:rPr>
            </w:pPr>
            <w:r w:rsidRPr="00972FA6">
              <w:rPr>
                <w:b/>
                <w:color w:val="000000"/>
                <w:sz w:val="22"/>
                <w:szCs w:val="22"/>
              </w:rPr>
              <w:t>отдел экономического развития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color w:val="000000"/>
              </w:rPr>
            </w:pPr>
            <w:r w:rsidRPr="00972FA6">
              <w:rPr>
                <w:b/>
                <w:color w:val="000000"/>
                <w:sz w:val="22"/>
                <w:szCs w:val="22"/>
              </w:rPr>
              <w:t>2018-2022</w:t>
            </w:r>
          </w:p>
        </w:tc>
        <w:tc>
          <w:tcPr>
            <w:tcW w:w="234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84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591E3B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</w:rPr>
              <w:t>50 4</w:t>
            </w:r>
            <w:r w:rsidR="00591E3B">
              <w:rPr>
                <w:b/>
                <w:bCs/>
                <w:color w:val="000000"/>
                <w:sz w:val="22"/>
              </w:rPr>
              <w:t>38</w:t>
            </w:r>
            <w:r w:rsidRPr="00972FA6">
              <w:rPr>
                <w:b/>
                <w:bCs/>
                <w:color w:val="000000"/>
                <w:sz w:val="22"/>
              </w:rPr>
              <w:t>,9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8 056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591E3B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10 0</w:t>
            </w:r>
            <w:r w:rsidR="00591E3B">
              <w:rPr>
                <w:b/>
                <w:bCs/>
                <w:color w:val="000000"/>
                <w:sz w:val="22"/>
                <w:szCs w:val="22"/>
              </w:rPr>
              <w:t>45</w:t>
            </w:r>
            <w:r w:rsidRPr="00972FA6">
              <w:rPr>
                <w:b/>
                <w:bCs/>
                <w:color w:val="000000"/>
                <w:sz w:val="22"/>
                <w:szCs w:val="22"/>
              </w:rPr>
              <w:t>,9</w:t>
            </w:r>
          </w:p>
        </w:tc>
        <w:tc>
          <w:tcPr>
            <w:tcW w:w="97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9 731</w:t>
            </w:r>
          </w:p>
        </w:tc>
        <w:tc>
          <w:tcPr>
            <w:tcW w:w="101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9 781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12 825</w:t>
            </w:r>
          </w:p>
        </w:tc>
      </w:tr>
      <w:tr w:rsidR="00972FA6" w:rsidRPr="00972FA6" w:rsidTr="00A30330">
        <w:trPr>
          <w:gridBefore w:val="1"/>
          <w:wBefore w:w="142" w:type="dxa"/>
          <w:trHeight w:val="302"/>
        </w:trPr>
        <w:tc>
          <w:tcPr>
            <w:tcW w:w="32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</w:rPr>
              <w:t>47 370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7 870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9 500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9 500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9 500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11 000</w:t>
            </w:r>
          </w:p>
        </w:tc>
      </w:tr>
      <w:tr w:rsidR="00972FA6" w:rsidRPr="00972FA6" w:rsidTr="00A30330">
        <w:trPr>
          <w:gridBefore w:val="1"/>
          <w:wBefore w:w="142" w:type="dxa"/>
          <w:trHeight w:val="302"/>
        </w:trPr>
        <w:tc>
          <w:tcPr>
            <w:tcW w:w="32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591E3B" w:rsidP="00972F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</w:rPr>
              <w:t>3 068</w:t>
            </w:r>
            <w:r w:rsidR="00972FA6" w:rsidRPr="00972FA6">
              <w:rPr>
                <w:b/>
                <w:bCs/>
                <w:color w:val="000000"/>
                <w:sz w:val="22"/>
              </w:rPr>
              <w:t>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186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972F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545</w:t>
            </w:r>
            <w:r w:rsidR="00972FA6" w:rsidRPr="00972FA6">
              <w:rPr>
                <w:b/>
                <w:bCs/>
                <w:color w:val="000000"/>
                <w:sz w:val="22"/>
                <w:szCs w:val="22"/>
              </w:rPr>
              <w:t>,9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231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281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1 825</w:t>
            </w:r>
          </w:p>
        </w:tc>
      </w:tr>
      <w:tr w:rsidR="00972FA6" w:rsidRPr="00972FA6" w:rsidTr="00A30330">
        <w:trPr>
          <w:gridBefore w:val="1"/>
          <w:wBefore w:w="142" w:type="dxa"/>
          <w:trHeight w:val="665"/>
        </w:trPr>
        <w:tc>
          <w:tcPr>
            <w:tcW w:w="32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иные внебюджетные источники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438"/>
        </w:trPr>
        <w:tc>
          <w:tcPr>
            <w:tcW w:w="3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</w:rPr>
            </w:pPr>
            <w:r w:rsidRPr="00972FA6">
              <w:rPr>
                <w:b/>
                <w:bCs/>
                <w:sz w:val="22"/>
                <w:szCs w:val="22"/>
              </w:rPr>
              <w:lastRenderedPageBreak/>
              <w:t>Муниципальная подпрограмма "Развитие инвестиционного потенциала Углегорского городского округа на 2018-2022 годы"</w:t>
            </w:r>
          </w:p>
        </w:tc>
        <w:tc>
          <w:tcPr>
            <w:tcW w:w="1767" w:type="dxa"/>
            <w:gridSpan w:val="2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color w:val="000000"/>
              </w:rPr>
            </w:pPr>
            <w:r w:rsidRPr="00972FA6">
              <w:rPr>
                <w:b/>
                <w:color w:val="000000"/>
                <w:sz w:val="22"/>
                <w:szCs w:val="22"/>
              </w:rPr>
              <w:t>отдел экономического развития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</w:rPr>
            </w:pPr>
            <w:r w:rsidRPr="00972FA6">
              <w:rPr>
                <w:b/>
                <w:color w:val="000000"/>
                <w:sz w:val="22"/>
                <w:szCs w:val="22"/>
              </w:rPr>
              <w:t>2018-2022</w:t>
            </w:r>
          </w:p>
        </w:tc>
        <w:tc>
          <w:tcPr>
            <w:tcW w:w="234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84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972F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475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972F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</w:t>
            </w:r>
          </w:p>
        </w:tc>
        <w:tc>
          <w:tcPr>
            <w:tcW w:w="97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135</w:t>
            </w:r>
          </w:p>
        </w:tc>
        <w:tc>
          <w:tcPr>
            <w:tcW w:w="101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135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135</w:t>
            </w:r>
          </w:p>
        </w:tc>
      </w:tr>
      <w:tr w:rsidR="00972FA6" w:rsidRPr="00972FA6" w:rsidTr="00A30330">
        <w:trPr>
          <w:gridBefore w:val="1"/>
          <w:wBefore w:w="142" w:type="dxa"/>
          <w:trHeight w:val="302"/>
        </w:trPr>
        <w:tc>
          <w:tcPr>
            <w:tcW w:w="32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/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302"/>
        </w:trPr>
        <w:tc>
          <w:tcPr>
            <w:tcW w:w="32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/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972F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591E3B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135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135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135</w:t>
            </w:r>
          </w:p>
        </w:tc>
      </w:tr>
      <w:tr w:rsidR="00972FA6" w:rsidRPr="00972FA6" w:rsidTr="00A30330">
        <w:trPr>
          <w:gridBefore w:val="1"/>
          <w:wBefore w:w="142" w:type="dxa"/>
          <w:trHeight w:val="704"/>
        </w:trPr>
        <w:tc>
          <w:tcPr>
            <w:tcW w:w="32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/>
        </w:tc>
        <w:tc>
          <w:tcPr>
            <w:tcW w:w="23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иные внебюджетные источники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529"/>
        </w:trPr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1. Субсидии субъектам инвестици</w:t>
            </w:r>
            <w:r w:rsidRPr="00972FA6">
              <w:rPr>
                <w:color w:val="000000"/>
                <w:sz w:val="22"/>
                <w:szCs w:val="22"/>
              </w:rPr>
              <w:softHyphen/>
              <w:t>онной деятельности на возмеще</w:t>
            </w:r>
            <w:r w:rsidRPr="00972FA6">
              <w:rPr>
                <w:color w:val="000000"/>
                <w:sz w:val="22"/>
                <w:szCs w:val="22"/>
              </w:rPr>
              <w:softHyphen/>
              <w:t>ние части затрат на уплату про</w:t>
            </w:r>
            <w:r w:rsidRPr="00972FA6">
              <w:rPr>
                <w:color w:val="000000"/>
                <w:sz w:val="22"/>
                <w:szCs w:val="22"/>
              </w:rPr>
              <w:softHyphen/>
              <w:t>центов по кредитам, полученным в российских кредитных организа</w:t>
            </w:r>
            <w:r w:rsidRPr="00972FA6">
              <w:rPr>
                <w:color w:val="000000"/>
                <w:sz w:val="22"/>
                <w:szCs w:val="22"/>
              </w:rPr>
              <w:softHyphen/>
              <w:t>циях на инвестиционные цели, и лизинговых платежей по догово</w:t>
            </w:r>
            <w:r w:rsidRPr="00972FA6">
              <w:rPr>
                <w:color w:val="000000"/>
                <w:sz w:val="22"/>
                <w:szCs w:val="22"/>
              </w:rPr>
              <w:softHyphen/>
              <w:t>рам финансовой аренды (лизинга) в российских лизинговых органи</w:t>
            </w:r>
            <w:r w:rsidRPr="00972FA6">
              <w:rPr>
                <w:color w:val="000000"/>
                <w:sz w:val="22"/>
                <w:szCs w:val="22"/>
              </w:rPr>
              <w:softHyphen/>
              <w:t>зациях</w:t>
            </w:r>
          </w:p>
        </w:tc>
        <w:tc>
          <w:tcPr>
            <w:tcW w:w="1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отдел экономического развития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</w:pPr>
            <w:r w:rsidRPr="00972FA6">
              <w:rPr>
                <w:color w:val="000000"/>
                <w:sz w:val="22"/>
                <w:szCs w:val="22"/>
              </w:rPr>
              <w:t>2018-2022</w:t>
            </w: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972F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972F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135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70</w:t>
            </w:r>
          </w:p>
        </w:tc>
      </w:tr>
      <w:tr w:rsidR="00972FA6" w:rsidRPr="00972FA6" w:rsidTr="00A30330">
        <w:trPr>
          <w:gridBefore w:val="1"/>
          <w:wBefore w:w="142" w:type="dxa"/>
          <w:trHeight w:val="378"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/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514"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/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591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591E3B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135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70</w:t>
            </w:r>
          </w:p>
        </w:tc>
      </w:tr>
      <w:tr w:rsidR="00972FA6" w:rsidRPr="00972FA6" w:rsidTr="00A30330">
        <w:trPr>
          <w:gridBefore w:val="1"/>
          <w:wBefore w:w="142" w:type="dxa"/>
          <w:trHeight w:val="696"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/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иные внебюджетные источники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438"/>
        </w:trPr>
        <w:tc>
          <w:tcPr>
            <w:tcW w:w="3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2.Субсидии субъектам инвестици</w:t>
            </w:r>
            <w:r w:rsidRPr="00972FA6">
              <w:rPr>
                <w:color w:val="000000"/>
                <w:sz w:val="22"/>
                <w:szCs w:val="22"/>
              </w:rPr>
              <w:softHyphen/>
              <w:t>онной деятельности производите</w:t>
            </w:r>
            <w:r w:rsidRPr="00972FA6">
              <w:rPr>
                <w:color w:val="000000"/>
                <w:sz w:val="22"/>
                <w:szCs w:val="22"/>
              </w:rPr>
              <w:softHyphen/>
              <w:t>лям сельскохозяйственной про</w:t>
            </w:r>
            <w:r w:rsidRPr="00972FA6">
              <w:rPr>
                <w:color w:val="000000"/>
                <w:sz w:val="22"/>
                <w:szCs w:val="22"/>
              </w:rPr>
              <w:softHyphen/>
              <w:t>дукции на финансовое обеспече</w:t>
            </w:r>
            <w:r w:rsidRPr="00972FA6">
              <w:rPr>
                <w:color w:val="000000"/>
                <w:sz w:val="22"/>
                <w:szCs w:val="22"/>
              </w:rPr>
              <w:softHyphen/>
              <w:t>ние (возмещение) части затрат в связи с реализацией приоритетных проектов Угле</w:t>
            </w:r>
            <w:r w:rsidRPr="00972FA6">
              <w:rPr>
                <w:color w:val="000000"/>
                <w:sz w:val="22"/>
                <w:szCs w:val="22"/>
              </w:rPr>
              <w:softHyphen/>
              <w:t>горского городского округа</w:t>
            </w:r>
          </w:p>
        </w:tc>
        <w:tc>
          <w:tcPr>
            <w:tcW w:w="1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отдел экономического развития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</w:pPr>
            <w:r w:rsidRPr="00972FA6">
              <w:rPr>
                <w:color w:val="000000"/>
                <w:sz w:val="22"/>
                <w:szCs w:val="22"/>
              </w:rPr>
              <w:t>2018-2022</w:t>
            </w: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70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65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65</w:t>
            </w:r>
          </w:p>
        </w:tc>
      </w:tr>
      <w:tr w:rsidR="00972FA6" w:rsidRPr="00972FA6" w:rsidTr="00A30330">
        <w:trPr>
          <w:gridBefore w:val="1"/>
          <w:wBefore w:w="142" w:type="dxa"/>
          <w:trHeight w:val="454"/>
        </w:trPr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/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454"/>
        </w:trPr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/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65</w:t>
            </w:r>
          </w:p>
        </w:tc>
      </w:tr>
      <w:tr w:rsidR="00972FA6" w:rsidRPr="00972FA6" w:rsidTr="00A30330">
        <w:trPr>
          <w:gridBefore w:val="1"/>
          <w:wBefore w:w="142" w:type="dxa"/>
          <w:trHeight w:val="620"/>
        </w:trPr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/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иные внебюджетные источники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438"/>
        </w:trPr>
        <w:tc>
          <w:tcPr>
            <w:tcW w:w="3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 xml:space="preserve">Муниципальная подпрограмма «Развитие малого и среднего предпринимательства Углегорского городского </w:t>
            </w:r>
            <w:r w:rsidRPr="00972FA6">
              <w:rPr>
                <w:b/>
                <w:bCs/>
                <w:color w:val="000000"/>
                <w:sz w:val="22"/>
                <w:szCs w:val="22"/>
              </w:rPr>
              <w:lastRenderedPageBreak/>
              <w:t>округа на 2018-2022 годы»</w:t>
            </w:r>
          </w:p>
        </w:tc>
        <w:tc>
          <w:tcPr>
            <w:tcW w:w="1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color w:val="000000"/>
              </w:rPr>
            </w:pPr>
            <w:r w:rsidRPr="00972FA6">
              <w:rPr>
                <w:b/>
                <w:color w:val="000000"/>
                <w:sz w:val="22"/>
                <w:szCs w:val="22"/>
              </w:rPr>
              <w:lastRenderedPageBreak/>
              <w:t>отдел экономического развития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34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84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591E3B" w:rsidP="00972F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</w:rPr>
              <w:t>49 963</w:t>
            </w:r>
            <w:r w:rsidR="00972FA6" w:rsidRPr="00972FA6">
              <w:rPr>
                <w:b/>
                <w:bCs/>
                <w:color w:val="000000"/>
                <w:sz w:val="22"/>
              </w:rPr>
              <w:t>,9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</w:rPr>
              <w:t>8 056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9 </w:t>
            </w:r>
            <w:r w:rsidR="00591E3B">
              <w:rPr>
                <w:b/>
                <w:bCs/>
                <w:color w:val="000000"/>
                <w:sz w:val="22"/>
                <w:szCs w:val="22"/>
              </w:rPr>
              <w:t>97</w:t>
            </w:r>
            <w:r w:rsidRPr="00972FA6">
              <w:rPr>
                <w:b/>
                <w:bCs/>
                <w:color w:val="000000"/>
                <w:sz w:val="22"/>
                <w:szCs w:val="22"/>
              </w:rPr>
              <w:t>5,9</w:t>
            </w:r>
          </w:p>
        </w:tc>
        <w:tc>
          <w:tcPr>
            <w:tcW w:w="97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9 596</w:t>
            </w:r>
          </w:p>
        </w:tc>
        <w:tc>
          <w:tcPr>
            <w:tcW w:w="101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9 646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12 690</w:t>
            </w:r>
          </w:p>
        </w:tc>
      </w:tr>
      <w:tr w:rsidR="00972FA6" w:rsidRPr="00972FA6" w:rsidTr="00A30330">
        <w:trPr>
          <w:gridBefore w:val="1"/>
          <w:wBefore w:w="142" w:type="dxa"/>
          <w:trHeight w:val="408"/>
        </w:trPr>
        <w:tc>
          <w:tcPr>
            <w:tcW w:w="32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color w:val="000000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  <w:p w:rsidR="00972FA6" w:rsidRPr="00972FA6" w:rsidRDefault="00972FA6" w:rsidP="00972FA6">
            <w:pPr>
              <w:jc w:val="center"/>
              <w:rPr>
                <w:b/>
                <w:color w:val="000000"/>
              </w:rPr>
            </w:pPr>
            <w:r w:rsidRPr="00972FA6">
              <w:rPr>
                <w:b/>
                <w:color w:val="000000"/>
                <w:sz w:val="22"/>
                <w:szCs w:val="22"/>
              </w:rPr>
              <w:t>2018-2022</w:t>
            </w:r>
          </w:p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47 370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7 870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9 500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9 500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9 500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11 000</w:t>
            </w:r>
          </w:p>
        </w:tc>
      </w:tr>
      <w:tr w:rsidR="00972FA6" w:rsidRPr="00972FA6" w:rsidTr="00A30330">
        <w:trPr>
          <w:gridBefore w:val="1"/>
          <w:wBefore w:w="142" w:type="dxa"/>
          <w:trHeight w:val="423"/>
        </w:trPr>
        <w:tc>
          <w:tcPr>
            <w:tcW w:w="32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left w:val="nil"/>
              <w:right w:val="single" w:sz="4" w:space="0" w:color="auto"/>
            </w:tcBorders>
            <w:vAlign w:val="bottom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591E3B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>
              <w:rPr>
                <w:b/>
                <w:bCs/>
                <w:color w:val="000000"/>
                <w:sz w:val="22"/>
              </w:rPr>
              <w:t>2 59</w:t>
            </w:r>
            <w:r w:rsidR="00972FA6" w:rsidRPr="00972FA6">
              <w:rPr>
                <w:b/>
                <w:bCs/>
                <w:color w:val="000000"/>
                <w:sz w:val="22"/>
              </w:rPr>
              <w:t>3,9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186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972F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47</w:t>
            </w:r>
            <w:r w:rsidR="00972FA6" w:rsidRPr="00972FA6">
              <w:rPr>
                <w:b/>
                <w:bCs/>
                <w:color w:val="000000"/>
                <w:sz w:val="22"/>
                <w:szCs w:val="22"/>
              </w:rPr>
              <w:t>5,9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96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146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1 690</w:t>
            </w:r>
          </w:p>
        </w:tc>
      </w:tr>
      <w:tr w:rsidR="00972FA6" w:rsidRPr="00972FA6" w:rsidTr="00A30330">
        <w:trPr>
          <w:gridBefore w:val="1"/>
          <w:wBefore w:w="142" w:type="dxa"/>
          <w:trHeight w:val="458"/>
        </w:trPr>
        <w:tc>
          <w:tcPr>
            <w:tcW w:w="32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иные внебюджетные источники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566"/>
        </w:trPr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both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lastRenderedPageBreak/>
              <w:t>1. Субсидии по поддержке и раз</w:t>
            </w:r>
            <w:r w:rsidRPr="00972FA6">
              <w:rPr>
                <w:color w:val="000000"/>
                <w:sz w:val="22"/>
                <w:szCs w:val="22"/>
              </w:rPr>
              <w:softHyphen/>
              <w:t>витию субъектов малого и сред</w:t>
            </w:r>
            <w:r w:rsidRPr="00972FA6">
              <w:rPr>
                <w:color w:val="000000"/>
                <w:sz w:val="22"/>
                <w:szCs w:val="22"/>
              </w:rPr>
              <w:softHyphen/>
              <w:t>него предпринимательства на:</w:t>
            </w:r>
          </w:p>
          <w:p w:rsidR="00972FA6" w:rsidRPr="00972FA6" w:rsidRDefault="00972FA6" w:rsidP="00972FA6">
            <w:pPr>
              <w:jc w:val="both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- возмещение части затрат на уп</w:t>
            </w:r>
            <w:r w:rsidRPr="00972FA6">
              <w:rPr>
                <w:color w:val="000000"/>
                <w:sz w:val="22"/>
                <w:szCs w:val="22"/>
              </w:rPr>
              <w:softHyphen/>
              <w:t>лату процентов по кредитам, по</w:t>
            </w:r>
            <w:r w:rsidRPr="00972FA6">
              <w:rPr>
                <w:color w:val="000000"/>
                <w:sz w:val="22"/>
                <w:szCs w:val="22"/>
              </w:rPr>
              <w:softHyphen/>
              <w:t>лученным в россий</w:t>
            </w:r>
            <w:r w:rsidRPr="00972FA6">
              <w:rPr>
                <w:color w:val="000000"/>
                <w:sz w:val="22"/>
                <w:szCs w:val="22"/>
              </w:rPr>
              <w:softHyphen/>
              <w:t>ских кредитных организациях;</w:t>
            </w:r>
          </w:p>
          <w:p w:rsidR="00972FA6" w:rsidRPr="00972FA6" w:rsidRDefault="00972FA6" w:rsidP="00972FA6">
            <w:pPr>
              <w:jc w:val="both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- открытие собственного дела на</w:t>
            </w:r>
            <w:r w:rsidRPr="00972FA6">
              <w:rPr>
                <w:color w:val="000000"/>
                <w:sz w:val="22"/>
                <w:szCs w:val="22"/>
              </w:rPr>
              <w:softHyphen/>
              <w:t>чинающим СМСП;</w:t>
            </w:r>
          </w:p>
          <w:p w:rsidR="00972FA6" w:rsidRPr="00972FA6" w:rsidRDefault="00972FA6" w:rsidP="00972FA6">
            <w:pPr>
              <w:jc w:val="both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- приобретение оборудования СМСП.</w:t>
            </w:r>
          </w:p>
        </w:tc>
        <w:tc>
          <w:tcPr>
            <w:tcW w:w="1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отдел экономического развития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2018-2022</w:t>
            </w: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591E3B">
            <w:pPr>
              <w:jc w:val="center"/>
              <w:rPr>
                <w:b/>
                <w:bCs/>
                <w:color w:val="000000"/>
                <w:sz w:val="22"/>
              </w:rPr>
            </w:pPr>
            <w:r w:rsidRPr="00972FA6">
              <w:rPr>
                <w:b/>
                <w:bCs/>
                <w:color w:val="000000"/>
                <w:sz w:val="22"/>
              </w:rPr>
              <w:t>49</w:t>
            </w:r>
            <w:r w:rsidR="00591E3B">
              <w:rPr>
                <w:b/>
                <w:bCs/>
                <w:color w:val="000000"/>
                <w:sz w:val="22"/>
              </w:rPr>
              <w:t> 323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7 895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AA1BCB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 xml:space="preserve">9 </w:t>
            </w:r>
            <w:r w:rsidR="00AA1BCB">
              <w:rPr>
                <w:b/>
                <w:bCs/>
                <w:color w:val="000000"/>
                <w:sz w:val="22"/>
                <w:szCs w:val="22"/>
              </w:rPr>
              <w:t>596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9 596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9 596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12 640</w:t>
            </w:r>
          </w:p>
        </w:tc>
      </w:tr>
      <w:tr w:rsidR="00972FA6" w:rsidRPr="00972FA6" w:rsidTr="00A30330">
        <w:trPr>
          <w:gridBefore w:val="1"/>
          <w:wBefore w:w="142" w:type="dxa"/>
          <w:trHeight w:val="559"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591E3B" w:rsidP="00972FA6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47 3</w:t>
            </w:r>
            <w:r w:rsidR="00972FA6" w:rsidRPr="00972FA6">
              <w:rPr>
                <w:color w:val="000000"/>
                <w:sz w:val="22"/>
              </w:rPr>
              <w:t>70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7</w:t>
            </w:r>
            <w:r w:rsidR="00591E3B">
              <w:rPr>
                <w:color w:val="000000"/>
                <w:sz w:val="22"/>
                <w:szCs w:val="22"/>
              </w:rPr>
              <w:t> </w:t>
            </w:r>
            <w:r w:rsidRPr="00972FA6"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9</w:t>
            </w:r>
            <w:r w:rsidR="00591E3B">
              <w:rPr>
                <w:color w:val="000000"/>
                <w:sz w:val="22"/>
                <w:szCs w:val="22"/>
              </w:rPr>
              <w:t> </w:t>
            </w:r>
            <w:r w:rsidRPr="00972FA6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9</w:t>
            </w:r>
            <w:r w:rsidR="00591E3B">
              <w:rPr>
                <w:color w:val="000000"/>
                <w:sz w:val="22"/>
                <w:szCs w:val="22"/>
              </w:rPr>
              <w:t> </w:t>
            </w:r>
            <w:r w:rsidRPr="00972FA6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  <w:sz w:val="22"/>
                <w:szCs w:val="22"/>
              </w:rPr>
            </w:pPr>
            <w:r w:rsidRPr="00972FA6">
              <w:rPr>
                <w:color w:val="000000"/>
                <w:sz w:val="22"/>
                <w:szCs w:val="22"/>
              </w:rPr>
              <w:t>9</w:t>
            </w:r>
            <w:r w:rsidR="00591E3B">
              <w:rPr>
                <w:color w:val="000000"/>
                <w:sz w:val="22"/>
                <w:szCs w:val="22"/>
              </w:rPr>
              <w:t> </w:t>
            </w:r>
            <w:r w:rsidRPr="00972FA6"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  <w:sz w:val="22"/>
                <w:szCs w:val="22"/>
              </w:rPr>
            </w:pPr>
            <w:r w:rsidRPr="00972FA6">
              <w:rPr>
                <w:color w:val="000000"/>
                <w:sz w:val="22"/>
                <w:szCs w:val="22"/>
              </w:rPr>
              <w:t>11</w:t>
            </w:r>
            <w:r w:rsidR="00591E3B">
              <w:rPr>
                <w:color w:val="000000"/>
                <w:sz w:val="22"/>
                <w:szCs w:val="22"/>
              </w:rPr>
              <w:t> </w:t>
            </w:r>
            <w:r w:rsidRPr="00972FA6">
              <w:rPr>
                <w:color w:val="000000"/>
                <w:sz w:val="22"/>
                <w:szCs w:val="22"/>
              </w:rPr>
              <w:t>000</w:t>
            </w:r>
          </w:p>
        </w:tc>
      </w:tr>
      <w:tr w:rsidR="00972FA6" w:rsidRPr="00972FA6" w:rsidTr="00A30330">
        <w:trPr>
          <w:gridBefore w:val="1"/>
          <w:wBefore w:w="142" w:type="dxa"/>
          <w:trHeight w:val="553"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591E3B" w:rsidP="00972FA6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1 953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972F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591E3B" w:rsidP="00972FA6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96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  <w:sz w:val="22"/>
                <w:szCs w:val="22"/>
              </w:rPr>
            </w:pPr>
            <w:r w:rsidRPr="00972FA6">
              <w:rPr>
                <w:color w:val="000000"/>
                <w:sz w:val="22"/>
                <w:szCs w:val="22"/>
              </w:rPr>
              <w:t>96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  <w:sz w:val="22"/>
                <w:szCs w:val="22"/>
              </w:rPr>
            </w:pPr>
            <w:r w:rsidRPr="00972FA6">
              <w:rPr>
                <w:color w:val="000000"/>
                <w:sz w:val="22"/>
                <w:szCs w:val="22"/>
              </w:rPr>
              <w:t>1</w:t>
            </w:r>
            <w:r w:rsidR="00591E3B">
              <w:rPr>
                <w:color w:val="000000"/>
                <w:sz w:val="22"/>
                <w:szCs w:val="22"/>
              </w:rPr>
              <w:t> </w:t>
            </w:r>
            <w:r w:rsidRPr="00972FA6">
              <w:rPr>
                <w:color w:val="000000"/>
                <w:sz w:val="22"/>
                <w:szCs w:val="22"/>
              </w:rPr>
              <w:t>640</w:t>
            </w:r>
          </w:p>
        </w:tc>
      </w:tr>
      <w:tr w:rsidR="00972FA6" w:rsidRPr="00972FA6" w:rsidTr="00A30330">
        <w:trPr>
          <w:gridBefore w:val="1"/>
          <w:wBefore w:w="142" w:type="dxa"/>
          <w:trHeight w:val="1247"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иные внебюджетные источники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551"/>
        </w:trPr>
        <w:tc>
          <w:tcPr>
            <w:tcW w:w="3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2.Проведение семинаров и иных консультационных мероприятий для субъектов малого и среднего предпринимательства, в том числе разработка бизнес-планов и инвестиционных проектов</w:t>
            </w:r>
          </w:p>
        </w:tc>
        <w:tc>
          <w:tcPr>
            <w:tcW w:w="1767" w:type="dxa"/>
            <w:gridSpan w:val="2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отдел экономического развития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2018-2022</w:t>
            </w: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AA1BCB" w:rsidP="00972F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409,9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76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AA1BCB" w:rsidP="00972F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329,9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</w:tr>
      <w:tr w:rsidR="00972FA6" w:rsidRPr="00972FA6" w:rsidTr="00A30330">
        <w:trPr>
          <w:gridBefore w:val="1"/>
          <w:wBefore w:w="142" w:type="dxa"/>
          <w:trHeight w:val="378"/>
        </w:trPr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378"/>
        </w:trPr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AA1BCB" w:rsidP="00972F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409,9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76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AA1BCB" w:rsidP="00972F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329,9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2</w:t>
            </w:r>
          </w:p>
        </w:tc>
      </w:tr>
      <w:tr w:rsidR="00972FA6" w:rsidRPr="00972FA6" w:rsidTr="00A30330">
        <w:trPr>
          <w:gridBefore w:val="1"/>
          <w:wBefore w:w="142" w:type="dxa"/>
          <w:trHeight w:val="323"/>
        </w:trPr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иные внебюджетные источники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648"/>
        </w:trPr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ind w:right="-108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3.Публикации в периодических изданиях, издание (изготовление) информационных материалов по освещению проблем и достижений предпринимательства, обеспечение субъектов малого и среднего пред</w:t>
            </w:r>
            <w:r w:rsidRPr="00972FA6">
              <w:rPr>
                <w:color w:val="000000"/>
                <w:sz w:val="22"/>
                <w:szCs w:val="22"/>
              </w:rPr>
              <w:softHyphen/>
              <w:t>принимательства полиграфической продукцией по проектам социаль</w:t>
            </w:r>
            <w:r w:rsidRPr="00972FA6">
              <w:rPr>
                <w:color w:val="000000"/>
                <w:sz w:val="22"/>
                <w:szCs w:val="22"/>
              </w:rPr>
              <w:softHyphen/>
              <w:t xml:space="preserve">ной направленности, и иных мероприятий муниципальной поддержки  </w:t>
            </w:r>
          </w:p>
        </w:tc>
        <w:tc>
          <w:tcPr>
            <w:tcW w:w="1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отдел экономического развития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2018-2022</w:t>
            </w: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AA1BCB" w:rsidP="00972F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  <w:r w:rsidR="00972FA6" w:rsidRPr="00972FA6">
              <w:rPr>
                <w:b/>
                <w:bCs/>
                <w:color w:val="000000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AA1BCB" w:rsidP="00972FA6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</w:tr>
      <w:tr w:rsidR="00972FA6" w:rsidRPr="00972FA6" w:rsidTr="00A30330">
        <w:trPr>
          <w:gridBefore w:val="1"/>
          <w:wBefore w:w="142" w:type="dxa"/>
          <w:trHeight w:val="583"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576"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AA1BCB" w:rsidP="00972F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72FA6" w:rsidRPr="00972FA6">
              <w:rPr>
                <w:color w:val="000000"/>
              </w:rPr>
              <w:t>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Cs/>
                <w:color w:val="000000"/>
                <w:sz w:val="22"/>
                <w:szCs w:val="22"/>
              </w:rPr>
              <w:t>13</w:t>
            </w:r>
          </w:p>
        </w:tc>
      </w:tr>
      <w:tr w:rsidR="00972FA6" w:rsidRPr="00972FA6" w:rsidTr="00A30330">
        <w:trPr>
          <w:gridBefore w:val="1"/>
          <w:wBefore w:w="142" w:type="dxa"/>
          <w:trHeight w:val="778"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иные внебюджетные источники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438"/>
        </w:trPr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lastRenderedPageBreak/>
              <w:t xml:space="preserve">4. Организация и проведение конкурсов среди субъектов малого и среднего предпринимательства </w:t>
            </w:r>
          </w:p>
        </w:tc>
        <w:tc>
          <w:tcPr>
            <w:tcW w:w="1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отдел экономического развития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2018-2022</w:t>
            </w:r>
          </w:p>
        </w:tc>
        <w:tc>
          <w:tcPr>
            <w:tcW w:w="23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b/>
                <w:bCs/>
                <w:color w:val="000000"/>
              </w:rPr>
            </w:pPr>
            <w:r w:rsidRPr="00972FA6">
              <w:rPr>
                <w:b/>
                <w:bCs/>
                <w:color w:val="000000"/>
              </w:rPr>
              <w:t>205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85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50</w:t>
            </w:r>
          </w:p>
        </w:tc>
        <w:tc>
          <w:tcPr>
            <w:tcW w:w="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35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b/>
                <w:bCs/>
                <w:color w:val="000000"/>
                <w:sz w:val="22"/>
                <w:szCs w:val="22"/>
              </w:rPr>
              <w:t>35</w:t>
            </w:r>
          </w:p>
        </w:tc>
      </w:tr>
      <w:tr w:rsidR="00972FA6" w:rsidRPr="00972FA6" w:rsidTr="00A30330">
        <w:trPr>
          <w:gridBefore w:val="1"/>
          <w:wBefore w:w="142" w:type="dxa"/>
          <w:trHeight w:val="363"/>
        </w:trPr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</w:tr>
      <w:tr w:rsidR="00972FA6" w:rsidRPr="00972FA6" w:rsidTr="00A30330">
        <w:trPr>
          <w:gridBefore w:val="1"/>
          <w:wBefore w:w="142" w:type="dxa"/>
          <w:trHeight w:val="438"/>
        </w:trPr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</w:rPr>
              <w:t>205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35</w:t>
            </w:r>
          </w:p>
        </w:tc>
      </w:tr>
      <w:tr w:rsidR="00972FA6" w:rsidRPr="00972FA6" w:rsidTr="00A30330">
        <w:trPr>
          <w:gridBefore w:val="1"/>
          <w:wBefore w:w="142" w:type="dxa"/>
          <w:trHeight w:val="594"/>
        </w:trPr>
        <w:tc>
          <w:tcPr>
            <w:tcW w:w="32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7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</w:p>
        </w:tc>
        <w:tc>
          <w:tcPr>
            <w:tcW w:w="23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FA6" w:rsidRPr="00972FA6" w:rsidRDefault="00972FA6" w:rsidP="00972FA6">
            <w:pPr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иные внебюджетные источники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72FA6" w:rsidRPr="00972FA6" w:rsidRDefault="00972FA6" w:rsidP="00972FA6">
            <w:pPr>
              <w:jc w:val="center"/>
              <w:rPr>
                <w:color w:val="000000"/>
              </w:rPr>
            </w:pPr>
            <w:r w:rsidRPr="00972FA6">
              <w:rPr>
                <w:color w:val="000000"/>
                <w:sz w:val="22"/>
                <w:szCs w:val="22"/>
              </w:rPr>
              <w:t>0</w:t>
            </w:r>
          </w:p>
        </w:tc>
      </w:tr>
    </w:tbl>
    <w:p w:rsidR="0073527A" w:rsidRPr="0073527A" w:rsidRDefault="0073527A" w:rsidP="0073527A">
      <w:pPr>
        <w:tabs>
          <w:tab w:val="left" w:pos="3231"/>
        </w:tabs>
        <w:rPr>
          <w:sz w:val="28"/>
          <w:szCs w:val="28"/>
        </w:rPr>
      </w:pPr>
    </w:p>
    <w:sectPr w:rsidR="0073527A" w:rsidRPr="0073527A" w:rsidSect="00972FA6">
      <w:pgSz w:w="16838" w:h="11906" w:orient="landscape"/>
      <w:pgMar w:top="567" w:right="907" w:bottom="1701" w:left="1134" w:header="709" w:footer="709" w:gutter="0"/>
      <w:pgNumType w:chapStyle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0648" w:rsidRDefault="005B0648" w:rsidP="0073527A">
      <w:r>
        <w:separator/>
      </w:r>
    </w:p>
  </w:endnote>
  <w:endnote w:type="continuationSeparator" w:id="0">
    <w:p w:rsidR="005B0648" w:rsidRDefault="005B0648" w:rsidP="007352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0648" w:rsidRDefault="005B0648" w:rsidP="0073527A">
      <w:r>
        <w:separator/>
      </w:r>
    </w:p>
  </w:footnote>
  <w:footnote w:type="continuationSeparator" w:id="0">
    <w:p w:rsidR="005B0648" w:rsidRDefault="005B0648" w:rsidP="007352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527A" w:rsidRDefault="0073527A">
    <w:pPr>
      <w:pStyle w:val="a4"/>
      <w:jc w:val="center"/>
    </w:pPr>
    <w:fldSimple w:instr=" PAGE   \* MERGEFORMAT ">
      <w:r w:rsidR="00765914">
        <w:rPr>
          <w:noProof/>
        </w:rPr>
        <w:t>2</w:t>
      </w:r>
    </w:fldSimple>
  </w:p>
  <w:p w:rsidR="0073527A" w:rsidRDefault="0073527A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/>
  <w:docVars>
    <w:docVar w:name="attr0#ESED_DateEdition" w:val="DATE#{d '2019-11-13'}"/>
    <w:docVar w:name="attr1#Наименование" w:val="VARCHAR#О внесении изменений в муниципальную программу «Стимулирование экономической активности в Углегорском городском округе на 2018-2022 годы»"/>
    <w:docVar w:name="attr2#Вид документа" w:val="OID_TYPE#620200006=Постановление"/>
    <w:docVar w:name="attr3#Автор" w:val="OID_TYPE#620293282=Петухов Александр Дмитриевич"/>
    <w:docVar w:name="attr4#Дата поступления" w:val="DATE#{d '2019-10-23'}"/>
    <w:docVar w:name="attr5#Бланк" w:val="OID_TYPE#620290924=Постановление"/>
    <w:docVar w:name="ESED_ActEdition" w:val="1"/>
    <w:docVar w:name="ESED_AutorEdition" w:val="Башкина Ирина Вячеславовна"/>
    <w:docVar w:name="ESED_Edition" w:val="2"/>
    <w:docVar w:name="ESED_IDnum" w:val="Bashkina/2019-1935"/>
    <w:docVar w:name="ESED_Lock" w:val="0"/>
    <w:docVar w:name="SPD_Annotation" w:val="Petuhov/2019-1935(1)#О внесении изменений в муниципальную программу «Стимулирование экономической активности в Углегорском городском округе на 2018-2022 годы»#Постановление   Петухов Александр Дмитриевич#Дата создания редакции: 23.10.2019"/>
    <w:docVar w:name="SPD_AreaName" w:val="Документ (ЕСЭД)"/>
    <w:docVar w:name="SPD_hostURL" w:val="192.168.5.4"/>
    <w:docVar w:name="SPD_NumDoc" w:val="620298657"/>
    <w:docVar w:name="SPD_vDir" w:val="spd"/>
  </w:docVars>
  <w:rsids>
    <w:rsidRoot w:val="00302BC9"/>
    <w:rsid w:val="00022578"/>
    <w:rsid w:val="0002565F"/>
    <w:rsid w:val="0004062A"/>
    <w:rsid w:val="00072BCA"/>
    <w:rsid w:val="00091EA7"/>
    <w:rsid w:val="000E0E3F"/>
    <w:rsid w:val="0011148D"/>
    <w:rsid w:val="00116C12"/>
    <w:rsid w:val="001762BD"/>
    <w:rsid w:val="00187B42"/>
    <w:rsid w:val="001A1D2A"/>
    <w:rsid w:val="001B51BB"/>
    <w:rsid w:val="001B597D"/>
    <w:rsid w:val="001C2EBA"/>
    <w:rsid w:val="001F25D7"/>
    <w:rsid w:val="00237FCB"/>
    <w:rsid w:val="00260579"/>
    <w:rsid w:val="00287AC9"/>
    <w:rsid w:val="002B3C5A"/>
    <w:rsid w:val="002F7993"/>
    <w:rsid w:val="00302BC9"/>
    <w:rsid w:val="0032028B"/>
    <w:rsid w:val="003367EE"/>
    <w:rsid w:val="003449EC"/>
    <w:rsid w:val="003860BA"/>
    <w:rsid w:val="003B4B61"/>
    <w:rsid w:val="003C7D32"/>
    <w:rsid w:val="004B518A"/>
    <w:rsid w:val="004C5F88"/>
    <w:rsid w:val="00591E3B"/>
    <w:rsid w:val="005A340F"/>
    <w:rsid w:val="005B0648"/>
    <w:rsid w:val="005B6EC5"/>
    <w:rsid w:val="005E5554"/>
    <w:rsid w:val="0063232E"/>
    <w:rsid w:val="006503A3"/>
    <w:rsid w:val="0066665F"/>
    <w:rsid w:val="00681334"/>
    <w:rsid w:val="006E3435"/>
    <w:rsid w:val="0073527A"/>
    <w:rsid w:val="00752EF3"/>
    <w:rsid w:val="00765914"/>
    <w:rsid w:val="00770969"/>
    <w:rsid w:val="007A0261"/>
    <w:rsid w:val="007A09DB"/>
    <w:rsid w:val="007F4994"/>
    <w:rsid w:val="007F723B"/>
    <w:rsid w:val="00851D38"/>
    <w:rsid w:val="008825F1"/>
    <w:rsid w:val="00887D4C"/>
    <w:rsid w:val="008D3793"/>
    <w:rsid w:val="00924883"/>
    <w:rsid w:val="0094705C"/>
    <w:rsid w:val="00972FA6"/>
    <w:rsid w:val="00987612"/>
    <w:rsid w:val="00987FDE"/>
    <w:rsid w:val="00990943"/>
    <w:rsid w:val="009B19CF"/>
    <w:rsid w:val="00A057C6"/>
    <w:rsid w:val="00A30330"/>
    <w:rsid w:val="00A62985"/>
    <w:rsid w:val="00AA1BCB"/>
    <w:rsid w:val="00AC516E"/>
    <w:rsid w:val="00B60426"/>
    <w:rsid w:val="00BA58DC"/>
    <w:rsid w:val="00BB558F"/>
    <w:rsid w:val="00BD77D6"/>
    <w:rsid w:val="00C0267F"/>
    <w:rsid w:val="00C02804"/>
    <w:rsid w:val="00C41698"/>
    <w:rsid w:val="00CA0C1F"/>
    <w:rsid w:val="00CD0F88"/>
    <w:rsid w:val="00D729A7"/>
    <w:rsid w:val="00DA3665"/>
    <w:rsid w:val="00DC2121"/>
    <w:rsid w:val="00DC6E99"/>
    <w:rsid w:val="00E022BC"/>
    <w:rsid w:val="00E14367"/>
    <w:rsid w:val="00E66BC9"/>
    <w:rsid w:val="00E97D77"/>
    <w:rsid w:val="00EE19C8"/>
    <w:rsid w:val="00EE5993"/>
    <w:rsid w:val="00F350F1"/>
    <w:rsid w:val="00F37859"/>
    <w:rsid w:val="00F53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22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3527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73527A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73527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73527A"/>
    <w:rPr>
      <w:rFonts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072BC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07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7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D4D8FA-5BFB-4794-849C-AC0CE1C94A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1090</Words>
  <Characters>6216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САХАЛИНСКАЯ ОБЛАСТЬ</vt:lpstr>
    </vt:vector>
  </TitlesOfParts>
  <Company>New</Company>
  <LinksUpToDate>false</LinksUpToDate>
  <CharactersWithSpaces>7292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САХАЛИНСКАЯ ОБЛАСТЬ</dc:title>
  <dc:creator>User</dc:creator>
  <cp:lastModifiedBy>Ирина</cp:lastModifiedBy>
  <cp:revision>2</cp:revision>
  <dcterms:created xsi:type="dcterms:W3CDTF">2019-11-13T03:48:00Z</dcterms:created>
  <dcterms:modified xsi:type="dcterms:W3CDTF">2019-11-13T03:48:00Z</dcterms:modified>
</cp:coreProperties>
</file>